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3D" w:rsidRDefault="005E053D" w:rsidP="005E053D">
      <w:pPr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三十年教龄退休教师奖励审批表</w:t>
      </w:r>
    </w:p>
    <w:p w:rsidR="005E053D" w:rsidRDefault="005E053D" w:rsidP="005E053D">
      <w:pPr>
        <w:jc w:val="center"/>
        <w:rPr>
          <w:rFonts w:ascii="宋体" w:hAnsi="宋体" w:hint="eastAsia"/>
          <w:szCs w:val="21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"/>
        <w:gridCol w:w="1814"/>
        <w:gridCol w:w="737"/>
        <w:gridCol w:w="397"/>
        <w:gridCol w:w="623"/>
        <w:gridCol w:w="1361"/>
        <w:gridCol w:w="1612"/>
        <w:gridCol w:w="1134"/>
      </w:tblGrid>
      <w:tr w:rsidR="005E053D" w:rsidTr="005E053D">
        <w:trPr>
          <w:trHeight w:val="45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E053D" w:rsidTr="005E053D">
        <w:trPr>
          <w:trHeight w:val="45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任教科目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入党(团)年月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E053D" w:rsidTr="005E053D">
        <w:trPr>
          <w:trHeight w:val="454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专业技术职务及获得时间</w:t>
            </w:r>
          </w:p>
        </w:tc>
        <w:tc>
          <w:tcPr>
            <w:tcW w:w="5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E053D" w:rsidTr="005E053D">
        <w:trPr>
          <w:trHeight w:val="62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参加革命工作时间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担任教师任课时间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参加何种    党    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E053D" w:rsidTr="005E053D">
        <w:trPr>
          <w:trHeight w:val="62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 休 前工资金额</w:t>
            </w: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退休时间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3D" w:rsidRDefault="005E053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E053D" w:rsidTr="005E053D">
        <w:trPr>
          <w:trHeight w:val="454"/>
        </w:trPr>
        <w:tc>
          <w:tcPr>
            <w:tcW w:w="6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3D" w:rsidRDefault="005E053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按国发(1978)104号文件应享受退休费比例及金额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3D" w:rsidRDefault="005E053D">
            <w:pPr>
              <w:rPr>
                <w:rFonts w:ascii="宋体" w:hAnsi="宋体"/>
                <w:szCs w:val="21"/>
              </w:rPr>
            </w:pPr>
          </w:p>
        </w:tc>
      </w:tr>
      <w:tr w:rsidR="005E053D" w:rsidTr="005E053D">
        <w:trPr>
          <w:trHeight w:val="454"/>
        </w:trPr>
        <w:tc>
          <w:tcPr>
            <w:tcW w:w="6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3D" w:rsidRDefault="005E053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按沪</w:t>
            </w:r>
            <w:proofErr w:type="gramStart"/>
            <w:r>
              <w:rPr>
                <w:rFonts w:ascii="宋体" w:hAnsi="宋体" w:hint="eastAsia"/>
                <w:szCs w:val="21"/>
              </w:rPr>
              <w:t>劳</w:t>
            </w:r>
            <w:proofErr w:type="gramEnd"/>
            <w:r>
              <w:rPr>
                <w:rFonts w:ascii="宋体" w:hAnsi="宋体" w:hint="eastAsia"/>
                <w:szCs w:val="21"/>
              </w:rPr>
              <w:t>(86)</w:t>
            </w:r>
            <w:proofErr w:type="gramStart"/>
            <w:r>
              <w:rPr>
                <w:rFonts w:ascii="宋体" w:hAnsi="宋体" w:hint="eastAsia"/>
                <w:szCs w:val="21"/>
              </w:rPr>
              <w:t>资创字</w:t>
            </w:r>
            <w:proofErr w:type="gramEnd"/>
            <w:r>
              <w:rPr>
                <w:rFonts w:ascii="宋体" w:hAnsi="宋体" w:hint="eastAsia"/>
                <w:szCs w:val="21"/>
              </w:rPr>
              <w:t>第213号文件应增发退休费补贴比例及金额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3D" w:rsidRDefault="005E053D">
            <w:pPr>
              <w:rPr>
                <w:rFonts w:ascii="宋体" w:hAnsi="宋体"/>
                <w:szCs w:val="21"/>
              </w:rPr>
            </w:pPr>
          </w:p>
        </w:tc>
      </w:tr>
      <w:tr w:rsidR="005E053D" w:rsidTr="005E053D">
        <w:trPr>
          <w:trHeight w:val="454"/>
        </w:trPr>
        <w:tc>
          <w:tcPr>
            <w:tcW w:w="6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3D" w:rsidRDefault="005E053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拟按月应享受30年教龄退休奖励金比例及金额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3D" w:rsidRDefault="005E053D">
            <w:pPr>
              <w:rPr>
                <w:rFonts w:ascii="宋体" w:hAnsi="宋体"/>
                <w:szCs w:val="21"/>
              </w:rPr>
            </w:pPr>
          </w:p>
        </w:tc>
      </w:tr>
      <w:tr w:rsidR="005E053D" w:rsidTr="005E053D">
        <w:trPr>
          <w:cantSplit/>
          <w:trHeight w:val="25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5E053D" w:rsidRDefault="005E053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    要    简    历</w:t>
            </w:r>
          </w:p>
        </w:tc>
        <w:tc>
          <w:tcPr>
            <w:tcW w:w="7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3D" w:rsidRDefault="005E053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5E053D" w:rsidTr="005E053D">
        <w:trPr>
          <w:cantSplit/>
          <w:trHeight w:val="215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5E053D" w:rsidRDefault="005E053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呈 报 单 位 意 见</w:t>
            </w:r>
          </w:p>
        </w:tc>
        <w:tc>
          <w:tcPr>
            <w:tcW w:w="7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3D" w:rsidRDefault="005E053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5E053D" w:rsidTr="005E053D">
        <w:trPr>
          <w:cantSplit/>
          <w:trHeight w:val="221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5E053D" w:rsidRDefault="005E053D">
            <w:pPr>
              <w:ind w:left="2205" w:right="113" w:hangingChars="1050" w:hanging="22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 批       意 见</w:t>
            </w:r>
          </w:p>
          <w:p w:rsidR="005E053D" w:rsidRDefault="005E053D">
            <w:pPr>
              <w:ind w:left="2205" w:right="113" w:hangingChars="1050" w:hanging="22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 管 教 育 部 门</w:t>
            </w:r>
          </w:p>
        </w:tc>
        <w:tc>
          <w:tcPr>
            <w:tcW w:w="7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5E053D" w:rsidRDefault="005E053D">
            <w:pPr>
              <w:ind w:left="113" w:right="113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5E053D" w:rsidRDefault="005E053D" w:rsidP="005E053D">
      <w:pPr>
        <w:ind w:firstLineChars="1500" w:firstLine="315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经办人：                    电话：</w:t>
      </w:r>
    </w:p>
    <w:p w:rsidR="00400AF7" w:rsidRDefault="00400AF7"/>
    <w:sectPr w:rsidR="00400AF7" w:rsidSect="00400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053D"/>
    <w:rsid w:val="00400AF7"/>
    <w:rsid w:val="005E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</cp:revision>
  <dcterms:created xsi:type="dcterms:W3CDTF">2017-04-01T03:10:00Z</dcterms:created>
  <dcterms:modified xsi:type="dcterms:W3CDTF">2017-04-01T03:11:00Z</dcterms:modified>
</cp:coreProperties>
</file>