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0C" w:rsidRPr="00E41A16" w:rsidRDefault="00E41A16" w:rsidP="00E41A16">
      <w:pPr>
        <w:jc w:val="center"/>
        <w:rPr>
          <w:b/>
          <w:sz w:val="36"/>
          <w:szCs w:val="36"/>
        </w:rPr>
      </w:pPr>
      <w:r w:rsidRPr="00E41A16">
        <w:rPr>
          <w:rFonts w:hint="eastAsia"/>
          <w:b/>
          <w:sz w:val="36"/>
          <w:szCs w:val="36"/>
        </w:rPr>
        <w:t>超龄博士申请进站汇总表</w:t>
      </w:r>
    </w:p>
    <w:p w:rsidR="00E41A16" w:rsidRDefault="00E41A16"/>
    <w:p w:rsidR="00E41A16" w:rsidRPr="00E41A16" w:rsidRDefault="00E41A16">
      <w:pPr>
        <w:rPr>
          <w:rFonts w:ascii="黑体" w:eastAsia="黑体"/>
          <w:sz w:val="28"/>
          <w:szCs w:val="28"/>
        </w:rPr>
      </w:pPr>
      <w:r w:rsidRPr="00E41A16">
        <w:rPr>
          <w:rFonts w:ascii="黑体" w:eastAsia="黑体" w:hint="eastAsia"/>
          <w:sz w:val="28"/>
          <w:szCs w:val="28"/>
        </w:rPr>
        <w:t>设站单位</w:t>
      </w:r>
      <w:r>
        <w:rPr>
          <w:rFonts w:ascii="黑体" w:eastAsia="黑体" w:hint="eastAsia"/>
          <w:sz w:val="28"/>
          <w:szCs w:val="28"/>
        </w:rPr>
        <w:t>（盖章）</w:t>
      </w:r>
      <w:r w:rsidRPr="00E41A16">
        <w:rPr>
          <w:rFonts w:ascii="黑体" w:eastAsia="黑体" w:hint="eastAsia"/>
          <w:sz w:val="28"/>
          <w:szCs w:val="28"/>
        </w:rPr>
        <w:t>：</w:t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  <w:t>申报日期：</w:t>
      </w:r>
    </w:p>
    <w:tbl>
      <w:tblPr>
        <w:tblStyle w:val="a3"/>
        <w:tblW w:w="14743" w:type="dxa"/>
        <w:tblInd w:w="-318" w:type="dxa"/>
        <w:tblLook w:val="04A0" w:firstRow="1" w:lastRow="0" w:firstColumn="1" w:lastColumn="0" w:noHBand="0" w:noVBand="1"/>
      </w:tblPr>
      <w:tblGrid>
        <w:gridCol w:w="568"/>
        <w:gridCol w:w="1276"/>
        <w:gridCol w:w="1134"/>
        <w:gridCol w:w="2977"/>
        <w:gridCol w:w="1701"/>
        <w:gridCol w:w="992"/>
        <w:gridCol w:w="1559"/>
        <w:gridCol w:w="1701"/>
        <w:gridCol w:w="1418"/>
        <w:gridCol w:w="1417"/>
      </w:tblGrid>
      <w:tr w:rsidR="00247165" w:rsidRPr="00E41A16" w:rsidTr="00247165">
        <w:trPr>
          <w:trHeight w:val="938"/>
        </w:trPr>
        <w:tc>
          <w:tcPr>
            <w:tcW w:w="568" w:type="dxa"/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247165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出生</w:t>
            </w:r>
          </w:p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2977" w:type="dxa"/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1701" w:type="dxa"/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博士毕业院校及专业</w:t>
            </w:r>
          </w:p>
        </w:tc>
        <w:tc>
          <w:tcPr>
            <w:tcW w:w="992" w:type="dxa"/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毕业年月</w:t>
            </w:r>
          </w:p>
        </w:tc>
        <w:tc>
          <w:tcPr>
            <w:tcW w:w="1559" w:type="dxa"/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拟进流动站</w:t>
            </w:r>
            <w:r w:rsidRPr="00E41A16">
              <w:rPr>
                <w:rFonts w:hint="eastAsia"/>
                <w:sz w:val="28"/>
                <w:szCs w:val="28"/>
              </w:rPr>
              <w:t>/</w:t>
            </w:r>
            <w:r w:rsidRPr="00E41A16">
              <w:rPr>
                <w:rFonts w:hint="eastAsia"/>
                <w:sz w:val="28"/>
                <w:szCs w:val="28"/>
              </w:rPr>
              <w:t>工作站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符合</w:t>
            </w:r>
            <w:r>
              <w:rPr>
                <w:rFonts w:hint="eastAsia"/>
                <w:sz w:val="28"/>
                <w:szCs w:val="28"/>
              </w:rPr>
              <w:t>哪项超龄进站</w:t>
            </w:r>
            <w:r w:rsidRPr="00E41A16">
              <w:rPr>
                <w:rFonts w:hint="eastAsia"/>
                <w:sz w:val="28"/>
                <w:szCs w:val="28"/>
              </w:rPr>
              <w:t>条件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设站单位申报意见</w:t>
            </w:r>
          </w:p>
        </w:tc>
        <w:tc>
          <w:tcPr>
            <w:tcW w:w="1417" w:type="dxa"/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市博管办审批意见</w:t>
            </w:r>
          </w:p>
        </w:tc>
      </w:tr>
      <w:tr w:rsidR="00247165" w:rsidRPr="00E41A16" w:rsidTr="00247165">
        <w:trPr>
          <w:trHeight w:val="875"/>
        </w:trPr>
        <w:tc>
          <w:tcPr>
            <w:tcW w:w="568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</w:tr>
      <w:tr w:rsidR="00247165" w:rsidRPr="00E41A16" w:rsidTr="00247165">
        <w:trPr>
          <w:trHeight w:val="875"/>
        </w:trPr>
        <w:tc>
          <w:tcPr>
            <w:tcW w:w="568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</w:tr>
      <w:tr w:rsidR="00247165" w:rsidRPr="00E41A16" w:rsidTr="00247165">
        <w:trPr>
          <w:trHeight w:val="875"/>
        </w:trPr>
        <w:tc>
          <w:tcPr>
            <w:tcW w:w="568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</w:tr>
      <w:tr w:rsidR="00247165" w:rsidRPr="00E41A16" w:rsidTr="00247165">
        <w:trPr>
          <w:trHeight w:val="875"/>
        </w:trPr>
        <w:tc>
          <w:tcPr>
            <w:tcW w:w="568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</w:tr>
      <w:tr w:rsidR="00247165" w:rsidRPr="00E41A16" w:rsidTr="00247165">
        <w:trPr>
          <w:trHeight w:val="875"/>
        </w:trPr>
        <w:tc>
          <w:tcPr>
            <w:tcW w:w="568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1A16" w:rsidRDefault="00E41A16">
      <w:pPr>
        <w:rPr>
          <w:b/>
        </w:rPr>
      </w:pPr>
    </w:p>
    <w:p w:rsidR="00E41A16" w:rsidRDefault="00E41A16">
      <w:pPr>
        <w:rPr>
          <w:b/>
        </w:rPr>
      </w:pPr>
      <w:r w:rsidRPr="00E41A16">
        <w:rPr>
          <w:rFonts w:hint="eastAsia"/>
          <w:b/>
        </w:rPr>
        <w:t>以上信息请设站单位如实填写，办理手续时由博士后受理窗口与原件进行核实。</w:t>
      </w:r>
    </w:p>
    <w:p w:rsidR="006B7909" w:rsidRDefault="006B7909">
      <w:pPr>
        <w:rPr>
          <w:b/>
        </w:rPr>
      </w:pPr>
    </w:p>
    <w:p w:rsidR="006B7909" w:rsidRDefault="006B7909">
      <w:pPr>
        <w:rPr>
          <w:b/>
        </w:rPr>
      </w:pPr>
    </w:p>
    <w:p w:rsidR="006B7909" w:rsidRDefault="006B7909">
      <w:pPr>
        <w:rPr>
          <w:b/>
        </w:rPr>
        <w:sectPr w:rsidR="006B7909" w:rsidSect="00E41A1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6B7909" w:rsidRDefault="006B7909" w:rsidP="006B7909">
      <w:pPr>
        <w:jc w:val="center"/>
        <w:rPr>
          <w:rFonts w:eastAsia="仿宋_GB2312"/>
          <w:sz w:val="30"/>
          <w:szCs w:val="30"/>
        </w:rPr>
      </w:pPr>
    </w:p>
    <w:p w:rsidR="006B7909" w:rsidRDefault="006B7909" w:rsidP="006B7909">
      <w:pPr>
        <w:jc w:val="center"/>
        <w:rPr>
          <w:rFonts w:eastAsia="华文中宋" w:hint="eastAsia"/>
          <w:b/>
          <w:bCs/>
          <w:sz w:val="36"/>
          <w:szCs w:val="30"/>
        </w:rPr>
      </w:pPr>
      <w:bookmarkStart w:id="0" w:name="_GoBack"/>
      <w:bookmarkEnd w:id="0"/>
      <w:r>
        <w:rPr>
          <w:rFonts w:eastAsia="华文中宋" w:hint="eastAsia"/>
          <w:b/>
          <w:bCs/>
          <w:sz w:val="36"/>
          <w:szCs w:val="30"/>
        </w:rPr>
        <w:t>超龄博士申请进站报批表</w:t>
      </w: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"/>
        <w:gridCol w:w="779"/>
        <w:gridCol w:w="1008"/>
        <w:gridCol w:w="1275"/>
        <w:gridCol w:w="351"/>
        <w:gridCol w:w="9"/>
        <w:gridCol w:w="1601"/>
        <w:gridCol w:w="1012"/>
        <w:gridCol w:w="1800"/>
      </w:tblGrid>
      <w:tr w:rsidR="006B7909" w:rsidTr="00EC722D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997" w:type="dxa"/>
            <w:vAlign w:val="center"/>
          </w:tcPr>
          <w:p w:rsidR="006B7909" w:rsidRDefault="006B7909" w:rsidP="00EC72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申请者姓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87" w:type="dxa"/>
            <w:gridSpan w:val="2"/>
            <w:vAlign w:val="center"/>
          </w:tcPr>
          <w:p w:rsidR="006B7909" w:rsidRDefault="006B7909" w:rsidP="00EC722D">
            <w:pPr>
              <w:jc w:val="center"/>
              <w:rPr>
                <w:rFonts w:hint="eastAsia"/>
                <w:b/>
                <w:color w:val="3366FF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B7909" w:rsidRDefault="006B7909" w:rsidP="00EC722D">
            <w:pPr>
              <w:jc w:val="center"/>
              <w:rPr>
                <w:b/>
                <w:color w:val="3366FF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61" w:type="dxa"/>
            <w:gridSpan w:val="3"/>
            <w:vAlign w:val="center"/>
          </w:tcPr>
          <w:p w:rsidR="006B7909" w:rsidRDefault="006B7909" w:rsidP="00EC722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6B7909" w:rsidRDefault="006B7909" w:rsidP="00EC722D">
            <w:pPr>
              <w:jc w:val="center"/>
              <w:rPr>
                <w:rFonts w:hint="eastAsia"/>
                <w:b/>
                <w:color w:val="3366FF"/>
                <w:sz w:val="24"/>
              </w:rPr>
            </w:pPr>
            <w:r>
              <w:rPr>
                <w:rFonts w:hint="eastAsia"/>
                <w:sz w:val="24"/>
              </w:rPr>
              <w:t>身份证件号码</w:t>
            </w:r>
          </w:p>
        </w:tc>
        <w:tc>
          <w:tcPr>
            <w:tcW w:w="1800" w:type="dxa"/>
            <w:vAlign w:val="center"/>
          </w:tcPr>
          <w:p w:rsidR="006B7909" w:rsidRDefault="006B7909" w:rsidP="00EC722D">
            <w:pPr>
              <w:jc w:val="center"/>
              <w:rPr>
                <w:rFonts w:hint="eastAsia"/>
                <w:b/>
                <w:color w:val="3366FF"/>
                <w:sz w:val="24"/>
              </w:rPr>
            </w:pPr>
          </w:p>
        </w:tc>
      </w:tr>
      <w:tr w:rsidR="006B7909" w:rsidTr="00EC722D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776" w:type="dxa"/>
            <w:gridSpan w:val="2"/>
            <w:vAlign w:val="center"/>
          </w:tcPr>
          <w:p w:rsidR="006B7909" w:rsidRDefault="006B7909" w:rsidP="00EC72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拟进流动站</w:t>
            </w:r>
          </w:p>
        </w:tc>
        <w:tc>
          <w:tcPr>
            <w:tcW w:w="7056" w:type="dxa"/>
            <w:gridSpan w:val="7"/>
            <w:vAlign w:val="center"/>
          </w:tcPr>
          <w:p w:rsidR="006B7909" w:rsidRDefault="006B7909" w:rsidP="00EC722D">
            <w:pPr>
              <w:jc w:val="center"/>
              <w:rPr>
                <w:rFonts w:hint="eastAsia"/>
                <w:b/>
                <w:color w:val="3366FF"/>
                <w:sz w:val="24"/>
              </w:rPr>
            </w:pPr>
          </w:p>
        </w:tc>
      </w:tr>
      <w:tr w:rsidR="006B7909" w:rsidTr="00EC722D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776" w:type="dxa"/>
            <w:gridSpan w:val="2"/>
            <w:vAlign w:val="center"/>
          </w:tcPr>
          <w:p w:rsidR="006B7909" w:rsidRDefault="006B7909" w:rsidP="00EC72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拟进工作站</w:t>
            </w:r>
          </w:p>
        </w:tc>
        <w:tc>
          <w:tcPr>
            <w:tcW w:w="7056" w:type="dxa"/>
            <w:gridSpan w:val="7"/>
            <w:vAlign w:val="center"/>
          </w:tcPr>
          <w:p w:rsidR="006B7909" w:rsidRDefault="006B7909" w:rsidP="00EC722D">
            <w:pPr>
              <w:jc w:val="center"/>
              <w:rPr>
                <w:sz w:val="24"/>
              </w:rPr>
            </w:pPr>
          </w:p>
        </w:tc>
      </w:tr>
      <w:tr w:rsidR="006B7909" w:rsidTr="00EC722D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776" w:type="dxa"/>
            <w:gridSpan w:val="2"/>
            <w:vAlign w:val="center"/>
          </w:tcPr>
          <w:p w:rsidR="006B7909" w:rsidRDefault="006B7909" w:rsidP="00EC72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643" w:type="dxa"/>
            <w:gridSpan w:val="4"/>
            <w:vAlign w:val="center"/>
          </w:tcPr>
          <w:p w:rsidR="006B7909" w:rsidRDefault="006B7909" w:rsidP="00EC722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6B7909" w:rsidRDefault="006B7909" w:rsidP="00EC72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在职单位及行政职务</w:t>
            </w:r>
          </w:p>
        </w:tc>
        <w:tc>
          <w:tcPr>
            <w:tcW w:w="2812" w:type="dxa"/>
            <w:gridSpan w:val="2"/>
            <w:vAlign w:val="center"/>
          </w:tcPr>
          <w:p w:rsidR="006B7909" w:rsidRDefault="006B7909" w:rsidP="00EC722D">
            <w:pPr>
              <w:jc w:val="center"/>
              <w:rPr>
                <w:rFonts w:hint="eastAsia"/>
                <w:color w:val="0000FF"/>
                <w:sz w:val="24"/>
              </w:rPr>
            </w:pPr>
          </w:p>
        </w:tc>
      </w:tr>
      <w:tr w:rsidR="006B7909" w:rsidTr="00EC722D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776" w:type="dxa"/>
            <w:gridSpan w:val="2"/>
            <w:vAlign w:val="center"/>
          </w:tcPr>
          <w:p w:rsidR="006B7909" w:rsidRDefault="006B7909" w:rsidP="00EC72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博士毕业</w:t>
            </w:r>
          </w:p>
          <w:p w:rsidR="006B7909" w:rsidRDefault="006B7909" w:rsidP="00EC72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单位及学科</w:t>
            </w:r>
          </w:p>
        </w:tc>
        <w:tc>
          <w:tcPr>
            <w:tcW w:w="2634" w:type="dxa"/>
            <w:gridSpan w:val="3"/>
            <w:vAlign w:val="center"/>
          </w:tcPr>
          <w:p w:rsidR="006B7909" w:rsidRDefault="006B7909" w:rsidP="00EC722D">
            <w:pPr>
              <w:ind w:left="352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6B7909" w:rsidRDefault="006B7909" w:rsidP="00EC72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博士学位证</w:t>
            </w:r>
          </w:p>
          <w:p w:rsidR="006B7909" w:rsidRDefault="006B7909" w:rsidP="00EC72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书签发时间</w:t>
            </w:r>
          </w:p>
        </w:tc>
        <w:tc>
          <w:tcPr>
            <w:tcW w:w="2812" w:type="dxa"/>
            <w:gridSpan w:val="2"/>
            <w:vAlign w:val="center"/>
          </w:tcPr>
          <w:p w:rsidR="006B7909" w:rsidRDefault="006B7909" w:rsidP="00EC722D">
            <w:pPr>
              <w:ind w:left="122"/>
              <w:jc w:val="center"/>
              <w:rPr>
                <w:rFonts w:hint="eastAsia"/>
                <w:b/>
                <w:color w:val="0000FF"/>
                <w:sz w:val="24"/>
              </w:rPr>
            </w:pPr>
          </w:p>
        </w:tc>
      </w:tr>
      <w:tr w:rsidR="006B7909" w:rsidTr="00EC722D">
        <w:tblPrEx>
          <w:tblCellMar>
            <w:top w:w="0" w:type="dxa"/>
            <w:bottom w:w="0" w:type="dxa"/>
          </w:tblCellMar>
        </w:tblPrEx>
        <w:trPr>
          <w:cantSplit/>
          <w:trHeight w:val="7714"/>
          <w:jc w:val="center"/>
        </w:trPr>
        <w:tc>
          <w:tcPr>
            <w:tcW w:w="8832" w:type="dxa"/>
            <w:gridSpan w:val="9"/>
          </w:tcPr>
          <w:p w:rsidR="006B7909" w:rsidRDefault="006B7909" w:rsidP="00EC722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申报理由及设站单位意见（主要包括：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、对申请者学术水平、科研能力评价；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、破格招收申请者的主要原因；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、设站单位意见）：</w:t>
            </w: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设站单位：（盖章）</w:t>
            </w:r>
          </w:p>
          <w:p w:rsidR="006B7909" w:rsidRDefault="006B7909" w:rsidP="00EC722D">
            <w:pPr>
              <w:wordWrap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6B7909" w:rsidRDefault="006B7909" w:rsidP="00EC722D">
            <w:pPr>
              <w:wordWrap w:val="0"/>
              <w:jc w:val="center"/>
              <w:rPr>
                <w:rFonts w:hint="eastAsia"/>
                <w:b/>
                <w:color w:val="3366FF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B7909" w:rsidTr="00EC722D">
        <w:tblPrEx>
          <w:tblCellMar>
            <w:top w:w="0" w:type="dxa"/>
            <w:bottom w:w="0" w:type="dxa"/>
          </w:tblCellMar>
        </w:tblPrEx>
        <w:trPr>
          <w:cantSplit/>
          <w:trHeight w:val="1231"/>
          <w:jc w:val="center"/>
        </w:trPr>
        <w:tc>
          <w:tcPr>
            <w:tcW w:w="8832" w:type="dxa"/>
            <w:gridSpan w:val="9"/>
          </w:tcPr>
          <w:p w:rsidR="006B7909" w:rsidRDefault="006B7909" w:rsidP="00EC722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市博管办意见：</w:t>
            </w:r>
          </w:p>
          <w:p w:rsidR="006B7909" w:rsidRDefault="006B7909" w:rsidP="00EC722D">
            <w:pPr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ind w:firstLineChars="2400" w:firstLine="5760"/>
              <w:rPr>
                <w:rFonts w:hint="eastAsia"/>
                <w:sz w:val="24"/>
              </w:rPr>
            </w:pPr>
          </w:p>
          <w:p w:rsidR="006B7909" w:rsidRDefault="006B7909" w:rsidP="00EC72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B7909" w:rsidRPr="006B7909" w:rsidRDefault="006B7909" w:rsidP="006B7909">
      <w:pPr>
        <w:rPr>
          <w:rFonts w:hint="eastAsia"/>
          <w:b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、页面不够可加页；</w:t>
      </w:r>
      <w:r>
        <w:rPr>
          <w:rFonts w:hint="eastAsia"/>
        </w:rPr>
        <w:t>2</w:t>
      </w:r>
      <w:r>
        <w:rPr>
          <w:rFonts w:hint="eastAsia"/>
        </w:rPr>
        <w:t>、以上信息请设站单位如实填写，并由博士后窗口与原件核实。</w:t>
      </w:r>
    </w:p>
    <w:sectPr w:rsidR="006B7909" w:rsidRPr="006B7909" w:rsidSect="006B7909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235" w:rsidRDefault="00807235" w:rsidP="006B7909">
      <w:r>
        <w:separator/>
      </w:r>
    </w:p>
  </w:endnote>
  <w:endnote w:type="continuationSeparator" w:id="0">
    <w:p w:rsidR="00807235" w:rsidRDefault="00807235" w:rsidP="006B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235" w:rsidRDefault="00807235" w:rsidP="006B7909">
      <w:r>
        <w:separator/>
      </w:r>
    </w:p>
  </w:footnote>
  <w:footnote w:type="continuationSeparator" w:id="0">
    <w:p w:rsidR="00807235" w:rsidRDefault="00807235" w:rsidP="006B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1A16"/>
    <w:rsid w:val="00247165"/>
    <w:rsid w:val="006B7909"/>
    <w:rsid w:val="006F4AA7"/>
    <w:rsid w:val="007F280C"/>
    <w:rsid w:val="00807235"/>
    <w:rsid w:val="00E4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B5DAF"/>
  <w15:docId w15:val="{44803D6F-0703-440F-9B45-C4B1D41E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A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B7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79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7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79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8DA98-B12A-4F1A-BD2F-2241EAD0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金晓文</cp:lastModifiedBy>
  <cp:revision>3</cp:revision>
  <dcterms:created xsi:type="dcterms:W3CDTF">2017-09-04T04:56:00Z</dcterms:created>
  <dcterms:modified xsi:type="dcterms:W3CDTF">2018-04-12T08:54:00Z</dcterms:modified>
</cp:coreProperties>
</file>