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F7" w:rsidRPr="000250B1" w:rsidRDefault="000F63C6" w:rsidP="006B5670">
      <w:pPr>
        <w:spacing w:after="240"/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 w:rsidRPr="000250B1">
        <w:rPr>
          <w:rFonts w:ascii="宋体" w:eastAsia="宋体" w:hAnsi="宋体" w:hint="eastAsia"/>
          <w:b/>
          <w:sz w:val="32"/>
          <w:szCs w:val="32"/>
        </w:rPr>
        <w:t>岗位责任约定书</w:t>
      </w:r>
    </w:p>
    <w:p w:rsidR="00EB0836" w:rsidRPr="000250B1" w:rsidRDefault="00322A37" w:rsidP="00AA0240">
      <w:pPr>
        <w:spacing w:line="360" w:lineRule="auto"/>
        <w:rPr>
          <w:rFonts w:ascii="宋体" w:eastAsia="宋体" w:hAnsi="宋体"/>
          <w:b/>
          <w:sz w:val="28"/>
          <w:szCs w:val="28"/>
          <w:u w:val="single"/>
        </w:rPr>
      </w:pPr>
      <w:r w:rsidRPr="000250B1">
        <w:rPr>
          <w:rFonts w:ascii="宋体" w:eastAsia="宋体" w:hAnsi="宋体" w:hint="eastAsia"/>
          <w:b/>
          <w:sz w:val="28"/>
          <w:szCs w:val="28"/>
        </w:rPr>
        <w:t>岗位名称：</w:t>
      </w:r>
      <w:r w:rsidR="000250B1" w:rsidRPr="000250B1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</w:t>
      </w:r>
    </w:p>
    <w:p w:rsidR="00B74812" w:rsidRPr="000250B1" w:rsidRDefault="00EB0836" w:rsidP="00AA0240">
      <w:pPr>
        <w:spacing w:line="360" w:lineRule="auto"/>
        <w:rPr>
          <w:rFonts w:ascii="宋体" w:eastAsia="宋体" w:hAnsi="宋体"/>
          <w:sz w:val="28"/>
          <w:szCs w:val="28"/>
        </w:rPr>
      </w:pPr>
      <w:r w:rsidRPr="000250B1">
        <w:rPr>
          <w:rFonts w:ascii="宋体" w:eastAsia="宋体" w:hAnsi="宋体" w:hint="eastAsia"/>
          <w:b/>
          <w:sz w:val="28"/>
          <w:szCs w:val="28"/>
        </w:rPr>
        <w:t>岗位等级：</w:t>
      </w:r>
      <w:r w:rsidR="00322A37" w:rsidRPr="000250B1">
        <w:rPr>
          <w:rFonts w:ascii="宋体" w:eastAsia="宋体" w:hAnsi="宋体"/>
          <w:sz w:val="28"/>
          <w:szCs w:val="28"/>
        </w:rPr>
        <w:t>管理岗</w:t>
      </w:r>
      <w:r w:rsidR="00322A37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="00322A37" w:rsidRPr="000250B1">
        <w:rPr>
          <w:rFonts w:ascii="宋体" w:eastAsia="宋体" w:hAnsi="宋体" w:hint="eastAsia"/>
          <w:sz w:val="28"/>
          <w:szCs w:val="28"/>
        </w:rPr>
        <w:t>级</w:t>
      </w:r>
      <w:r w:rsidR="00D57FB1" w:rsidRPr="000250B1">
        <w:rPr>
          <w:rFonts w:ascii="宋体" w:eastAsia="宋体" w:hAnsi="宋体" w:hint="eastAsia"/>
          <w:sz w:val="28"/>
          <w:szCs w:val="28"/>
        </w:rPr>
        <w:t xml:space="preserve">  </w:t>
      </w:r>
    </w:p>
    <w:p w:rsidR="000F63C6" w:rsidRPr="000250B1" w:rsidRDefault="00EB0836" w:rsidP="00FB1975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0250B1">
        <w:rPr>
          <w:rFonts w:ascii="宋体" w:eastAsia="宋体" w:hAnsi="宋体" w:hint="eastAsia"/>
          <w:b/>
          <w:sz w:val="28"/>
          <w:szCs w:val="28"/>
        </w:rPr>
        <w:t>聘用</w:t>
      </w:r>
      <w:r w:rsidR="000F63C6" w:rsidRPr="000250B1">
        <w:rPr>
          <w:rFonts w:ascii="宋体" w:eastAsia="宋体" w:hAnsi="宋体" w:hint="eastAsia"/>
          <w:b/>
          <w:sz w:val="28"/>
          <w:szCs w:val="28"/>
        </w:rPr>
        <w:t>期限：</w:t>
      </w:r>
      <w:r w:rsidR="000F63C6" w:rsidRPr="000250B1">
        <w:rPr>
          <w:rFonts w:ascii="宋体" w:eastAsia="宋体" w:hAnsi="宋体" w:hint="eastAsia"/>
          <w:sz w:val="28"/>
          <w:szCs w:val="28"/>
        </w:rPr>
        <w:t>自</w:t>
      </w:r>
      <w:r w:rsidR="00B74812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2F7B9E" w:rsidRPr="000250B1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0F63C6" w:rsidRPr="000250B1">
        <w:rPr>
          <w:rFonts w:ascii="宋体" w:eastAsia="宋体" w:hAnsi="宋体" w:hint="eastAsia"/>
          <w:sz w:val="28"/>
          <w:szCs w:val="28"/>
        </w:rPr>
        <w:t>年</w:t>
      </w:r>
      <w:r w:rsidR="000F63C6" w:rsidRPr="000250B1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B74812" w:rsidRPr="000250B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F63C6" w:rsidRPr="000250B1">
        <w:rPr>
          <w:rFonts w:ascii="宋体" w:eastAsia="宋体" w:hAnsi="宋体" w:hint="eastAsia"/>
          <w:sz w:val="28"/>
          <w:szCs w:val="28"/>
        </w:rPr>
        <w:t>月</w:t>
      </w:r>
      <w:r w:rsidR="002F7B9E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0F63C6" w:rsidRPr="000250B1">
        <w:rPr>
          <w:rFonts w:ascii="宋体" w:eastAsia="宋体" w:hAnsi="宋体" w:hint="eastAsia"/>
          <w:sz w:val="28"/>
          <w:szCs w:val="28"/>
        </w:rPr>
        <w:t xml:space="preserve">日 至 </w:t>
      </w:r>
      <w:r w:rsidR="000F63C6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2F7B9E" w:rsidRPr="000250B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0F63C6" w:rsidRPr="000250B1">
        <w:rPr>
          <w:rFonts w:ascii="宋体" w:eastAsia="宋体" w:hAnsi="宋体" w:hint="eastAsia"/>
          <w:sz w:val="28"/>
          <w:szCs w:val="28"/>
        </w:rPr>
        <w:t>年</w:t>
      </w:r>
      <w:r w:rsidR="000F63C6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0F63C6" w:rsidRPr="000250B1">
        <w:rPr>
          <w:rFonts w:ascii="宋体" w:eastAsia="宋体" w:hAnsi="宋体" w:hint="eastAsia"/>
          <w:sz w:val="28"/>
          <w:szCs w:val="28"/>
        </w:rPr>
        <w:t>月</w:t>
      </w:r>
      <w:r w:rsidR="002F7B9E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0F63C6" w:rsidRPr="000250B1">
        <w:rPr>
          <w:rFonts w:ascii="宋体" w:eastAsia="宋体" w:hAnsi="宋体" w:hint="eastAsia"/>
          <w:sz w:val="28"/>
          <w:szCs w:val="28"/>
        </w:rPr>
        <w:t>日</w:t>
      </w:r>
    </w:p>
    <w:p w:rsidR="000F63C6" w:rsidRPr="000250B1" w:rsidRDefault="001164EF" w:rsidP="00126AAB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0250B1">
        <w:rPr>
          <w:rFonts w:ascii="宋体" w:eastAsia="宋体" w:hAnsi="宋体" w:hint="eastAsia"/>
          <w:b/>
          <w:sz w:val="28"/>
          <w:szCs w:val="28"/>
        </w:rPr>
        <w:t>岗位职责：</w:t>
      </w:r>
    </w:p>
    <w:p w:rsidR="00322A37" w:rsidRPr="000250B1" w:rsidRDefault="00322A37" w:rsidP="00126AA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250B1">
        <w:rPr>
          <w:rFonts w:ascii="宋体" w:eastAsia="宋体" w:hAnsi="宋体" w:hint="eastAsia"/>
          <w:sz w:val="28"/>
          <w:szCs w:val="28"/>
        </w:rPr>
        <w:t>经</w:t>
      </w:r>
      <w:r w:rsidRPr="000250B1">
        <w:rPr>
          <w:rFonts w:ascii="宋体" w:eastAsia="宋体" w:hAnsi="宋体"/>
          <w:sz w:val="28"/>
          <w:szCs w:val="28"/>
        </w:rPr>
        <w:t>双方平等协商，确定乙方的工作任务目标，并作为</w:t>
      </w:r>
      <w:r w:rsidR="00CF4130" w:rsidRPr="000250B1">
        <w:rPr>
          <w:rFonts w:ascii="宋体" w:eastAsia="宋体" w:hAnsi="宋体"/>
          <w:sz w:val="28"/>
          <w:szCs w:val="28"/>
        </w:rPr>
        <w:t>考核</w:t>
      </w:r>
      <w:r w:rsidRPr="000250B1">
        <w:rPr>
          <w:rFonts w:ascii="宋体" w:eastAsia="宋体" w:hAnsi="宋体"/>
          <w:sz w:val="28"/>
          <w:szCs w:val="28"/>
        </w:rPr>
        <w:t>乙方的</w:t>
      </w:r>
      <w:r w:rsidR="000751FE" w:rsidRPr="000250B1">
        <w:rPr>
          <w:rFonts w:ascii="宋体" w:eastAsia="宋体" w:hAnsi="宋体" w:hint="eastAsia"/>
          <w:sz w:val="28"/>
          <w:szCs w:val="28"/>
        </w:rPr>
        <w:t>依据</w:t>
      </w:r>
      <w:r w:rsidRPr="000250B1">
        <w:rPr>
          <w:rFonts w:ascii="宋体" w:eastAsia="宋体" w:hAnsi="宋体"/>
          <w:sz w:val="28"/>
          <w:szCs w:val="28"/>
        </w:rPr>
        <w:t>，具体</w:t>
      </w:r>
      <w:r w:rsidRPr="000250B1">
        <w:rPr>
          <w:rFonts w:ascii="宋体" w:eastAsia="宋体" w:hAnsi="宋体" w:hint="eastAsia"/>
          <w:sz w:val="28"/>
          <w:szCs w:val="28"/>
        </w:rPr>
        <w:t>内容</w:t>
      </w:r>
      <w:r w:rsidRPr="000250B1">
        <w:rPr>
          <w:rFonts w:ascii="宋体" w:eastAsia="宋体" w:hAnsi="宋体"/>
          <w:sz w:val="28"/>
          <w:szCs w:val="28"/>
        </w:rPr>
        <w:t>如下：</w:t>
      </w:r>
    </w:p>
    <w:p w:rsidR="00CA1D07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1.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2.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3.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4.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5.</w:t>
      </w:r>
    </w:p>
    <w:p w:rsidR="002F7B9E" w:rsidRPr="000250B1" w:rsidRDefault="00AA0240" w:rsidP="00B74812">
      <w:pPr>
        <w:spacing w:line="360" w:lineRule="auto"/>
        <w:ind w:firstLineChars="200" w:firstLine="560"/>
        <w:rPr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6.</w:t>
      </w:r>
      <w:r w:rsidR="000F63C6" w:rsidRPr="000250B1">
        <w:rPr>
          <w:rFonts w:ascii="宋体" w:eastAsia="宋体" w:hAnsi="宋体" w:cs="Arial Unicode MS"/>
          <w:sz w:val="28"/>
          <w:szCs w:val="28"/>
        </w:rPr>
        <w:t xml:space="preserve"> </w:t>
      </w:r>
      <w:r w:rsidR="000F63C6" w:rsidRPr="000250B1">
        <w:rPr>
          <w:sz w:val="28"/>
          <w:szCs w:val="28"/>
        </w:rPr>
        <w:t xml:space="preserve"> 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7.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8.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9.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 xml:space="preserve">10. 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sz w:val="28"/>
          <w:szCs w:val="28"/>
        </w:rPr>
        <w:t xml:space="preserve"> 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250B1">
        <w:rPr>
          <w:rFonts w:ascii="宋体" w:eastAsia="宋体" w:hAnsi="宋体" w:hint="eastAsia"/>
          <w:sz w:val="28"/>
          <w:szCs w:val="28"/>
        </w:rPr>
        <w:t>岗位聘期内，</w:t>
      </w:r>
      <w:r w:rsidR="00CA1D07" w:rsidRPr="000250B1">
        <w:rPr>
          <w:rFonts w:ascii="宋体" w:eastAsia="宋体" w:hAnsi="宋体" w:hint="eastAsia"/>
          <w:sz w:val="28"/>
          <w:szCs w:val="28"/>
        </w:rPr>
        <w:t>甲方</w:t>
      </w:r>
      <w:r w:rsidRPr="000250B1">
        <w:rPr>
          <w:rFonts w:ascii="宋体" w:eastAsia="宋体" w:hAnsi="宋体" w:hint="eastAsia"/>
          <w:sz w:val="28"/>
          <w:szCs w:val="28"/>
        </w:rPr>
        <w:t>可以根据工作需要，调整乙方的工作岗位。乙方工作岗位变更后，应当重新签订《岗位责任约定书》。</w:t>
      </w:r>
    </w:p>
    <w:p w:rsidR="00E076C3" w:rsidRDefault="002F7B9E" w:rsidP="002F7B9E">
      <w:pPr>
        <w:spacing w:line="360" w:lineRule="auto"/>
        <w:ind w:firstLineChars="200" w:firstLine="560"/>
        <w:rPr>
          <w:sz w:val="28"/>
          <w:szCs w:val="28"/>
        </w:rPr>
      </w:pPr>
      <w:r w:rsidRPr="000250B1">
        <w:rPr>
          <w:rFonts w:ascii="宋体" w:eastAsia="宋体" w:hAnsi="宋体" w:hint="eastAsia"/>
          <w:sz w:val="28"/>
          <w:szCs w:val="28"/>
        </w:rPr>
        <w:t>本岗位责任约定书作为聘用合同的附件，经双方签</w:t>
      </w:r>
      <w:r w:rsidR="00EE29DD" w:rsidRPr="000250B1">
        <w:rPr>
          <w:rFonts w:ascii="宋体" w:eastAsia="宋体" w:hAnsi="宋体" w:hint="eastAsia"/>
          <w:sz w:val="28"/>
          <w:szCs w:val="28"/>
        </w:rPr>
        <w:t>署</w:t>
      </w:r>
      <w:r w:rsidRPr="000250B1">
        <w:rPr>
          <w:rFonts w:ascii="宋体" w:eastAsia="宋体" w:hAnsi="宋体" w:hint="eastAsia"/>
          <w:sz w:val="28"/>
          <w:szCs w:val="28"/>
        </w:rPr>
        <w:t>后</w:t>
      </w:r>
      <w:r w:rsidR="00EE29DD" w:rsidRPr="000250B1">
        <w:rPr>
          <w:rFonts w:ascii="宋体" w:eastAsia="宋体" w:hAnsi="宋体" w:hint="eastAsia"/>
          <w:sz w:val="28"/>
          <w:szCs w:val="28"/>
        </w:rPr>
        <w:t>生效</w:t>
      </w:r>
      <w:r w:rsidRPr="000250B1">
        <w:rPr>
          <w:rFonts w:ascii="宋体" w:eastAsia="宋体" w:hAnsi="宋体" w:hint="eastAsia"/>
          <w:sz w:val="28"/>
          <w:szCs w:val="28"/>
        </w:rPr>
        <w:t>，与聘用合同具有同</w:t>
      </w:r>
      <w:r w:rsidR="00EE29DD" w:rsidRPr="000250B1">
        <w:rPr>
          <w:rFonts w:ascii="宋体" w:eastAsia="宋体" w:hAnsi="宋体" w:hint="eastAsia"/>
          <w:sz w:val="28"/>
          <w:szCs w:val="28"/>
        </w:rPr>
        <w:t>等</w:t>
      </w:r>
      <w:r w:rsidRPr="000250B1">
        <w:rPr>
          <w:rFonts w:ascii="宋体" w:eastAsia="宋体" w:hAnsi="宋体" w:hint="eastAsia"/>
          <w:sz w:val="28"/>
          <w:szCs w:val="28"/>
        </w:rPr>
        <w:t>法律效力。</w:t>
      </w:r>
      <w:r w:rsidR="000F63C6" w:rsidRPr="000250B1">
        <w:rPr>
          <w:sz w:val="28"/>
          <w:szCs w:val="28"/>
        </w:rPr>
        <w:t xml:space="preserve"> </w:t>
      </w:r>
    </w:p>
    <w:p w:rsidR="002F7B9E" w:rsidRPr="000250B1" w:rsidRDefault="000F63C6" w:rsidP="002F7B9E">
      <w:pPr>
        <w:spacing w:line="360" w:lineRule="auto"/>
        <w:ind w:firstLineChars="200" w:firstLine="560"/>
        <w:rPr>
          <w:sz w:val="28"/>
          <w:szCs w:val="28"/>
        </w:rPr>
      </w:pPr>
      <w:r w:rsidRPr="000250B1">
        <w:rPr>
          <w:sz w:val="28"/>
          <w:szCs w:val="28"/>
        </w:rPr>
        <w:lastRenderedPageBreak/>
        <w:t xml:space="preserve">    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甲方：华东</w:t>
      </w:r>
      <w:r w:rsidRPr="004F527B">
        <w:rPr>
          <w:rFonts w:ascii="宋体" w:eastAsia="宋体" w:hAnsi="宋体"/>
          <w:sz w:val="28"/>
          <w:szCs w:val="28"/>
        </w:rPr>
        <w:t>理工大学</w:t>
      </w:r>
      <w:r w:rsidRPr="004F527B">
        <w:rPr>
          <w:rFonts w:ascii="宋体" w:eastAsia="宋体" w:hAnsi="宋体" w:hint="eastAsia"/>
          <w:sz w:val="28"/>
          <w:szCs w:val="28"/>
        </w:rPr>
        <w:t xml:space="preserve">（盖章）              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法定</w:t>
      </w:r>
      <w:r w:rsidRPr="004F527B">
        <w:rPr>
          <w:rFonts w:ascii="宋体" w:eastAsia="宋体" w:hAnsi="宋体"/>
          <w:sz w:val="28"/>
          <w:szCs w:val="28"/>
        </w:rPr>
        <w:t>代表人：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  <w:r w:rsidRPr="004F527B">
        <w:rPr>
          <w:rFonts w:ascii="宋体" w:eastAsia="宋体" w:hAnsi="宋体"/>
          <w:sz w:val="28"/>
          <w:szCs w:val="28"/>
        </w:rPr>
        <w:t xml:space="preserve">                                 </w:t>
      </w: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 xml:space="preserve">日   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/>
          <w:sz w:val="28"/>
          <w:szCs w:val="28"/>
        </w:rPr>
        <w:t xml:space="preserve">      </w:t>
      </w: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</w:p>
    <w:p w:rsidR="000250B1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乙方（签字）：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</w:p>
    <w:p w:rsidR="00D4515E" w:rsidRPr="004F527B" w:rsidRDefault="00D4515E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</w:p>
    <w:p w:rsidR="000250B1" w:rsidRPr="004F527B" w:rsidRDefault="00D4515E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主管</w:t>
      </w:r>
      <w:r w:rsidR="00223899">
        <w:rPr>
          <w:rFonts w:ascii="宋体" w:eastAsia="宋体" w:hAnsi="宋体" w:hint="eastAsia"/>
          <w:sz w:val="28"/>
          <w:szCs w:val="28"/>
        </w:rPr>
        <w:t>校</w:t>
      </w:r>
      <w:r>
        <w:rPr>
          <w:rFonts w:ascii="宋体" w:eastAsia="宋体" w:hAnsi="宋体" w:hint="eastAsia"/>
          <w:sz w:val="28"/>
          <w:szCs w:val="28"/>
        </w:rPr>
        <w:t>领导</w:t>
      </w:r>
      <w:r w:rsidR="000250B1" w:rsidRPr="004F527B">
        <w:rPr>
          <w:rFonts w:ascii="宋体" w:eastAsia="宋体" w:hAnsi="宋体" w:hint="eastAsia"/>
          <w:sz w:val="28"/>
          <w:szCs w:val="28"/>
        </w:rPr>
        <w:t>（签字）：</w:t>
      </w:r>
    </w:p>
    <w:p w:rsidR="000250B1" w:rsidRPr="004F527B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p w:rsidR="000F63C6" w:rsidRPr="000250B1" w:rsidRDefault="000F63C6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sz w:val="28"/>
          <w:szCs w:val="28"/>
        </w:rPr>
        <w:t xml:space="preserve">                                                                   </w:t>
      </w:r>
    </w:p>
    <w:sectPr w:rsidR="000F63C6" w:rsidRPr="000250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8A" w:rsidRDefault="000A138A" w:rsidP="007A6A23">
      <w:r>
        <w:separator/>
      </w:r>
    </w:p>
  </w:endnote>
  <w:endnote w:type="continuationSeparator" w:id="0">
    <w:p w:rsidR="000A138A" w:rsidRDefault="000A138A" w:rsidP="007A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652468"/>
      <w:docPartObj>
        <w:docPartGallery w:val="Page Numbers (Bottom of Page)"/>
        <w:docPartUnique/>
      </w:docPartObj>
    </w:sdtPr>
    <w:sdtEndPr/>
    <w:sdtContent>
      <w:p w:rsidR="00AD58B5" w:rsidRDefault="00AD58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CF" w:rsidRPr="009D76CF">
          <w:rPr>
            <w:noProof/>
            <w:lang w:val="zh-CN"/>
          </w:rPr>
          <w:t>2</w:t>
        </w:r>
        <w:r>
          <w:fldChar w:fldCharType="end"/>
        </w:r>
      </w:p>
    </w:sdtContent>
  </w:sdt>
  <w:p w:rsidR="00AD58B5" w:rsidRDefault="00AD58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8A" w:rsidRDefault="000A138A" w:rsidP="007A6A23">
      <w:r>
        <w:separator/>
      </w:r>
    </w:p>
  </w:footnote>
  <w:footnote w:type="continuationSeparator" w:id="0">
    <w:p w:rsidR="000A138A" w:rsidRDefault="000A138A" w:rsidP="007A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6"/>
    <w:rsid w:val="000250B1"/>
    <w:rsid w:val="00045FA5"/>
    <w:rsid w:val="00070A96"/>
    <w:rsid w:val="000751FE"/>
    <w:rsid w:val="000A138A"/>
    <w:rsid w:val="000F63C6"/>
    <w:rsid w:val="001164EF"/>
    <w:rsid w:val="00126AAB"/>
    <w:rsid w:val="00202B79"/>
    <w:rsid w:val="00223899"/>
    <w:rsid w:val="002A79F7"/>
    <w:rsid w:val="002C1D3E"/>
    <w:rsid w:val="002F7B9E"/>
    <w:rsid w:val="00301BCC"/>
    <w:rsid w:val="00322A37"/>
    <w:rsid w:val="00362043"/>
    <w:rsid w:val="00396BA6"/>
    <w:rsid w:val="00493B58"/>
    <w:rsid w:val="004F24D6"/>
    <w:rsid w:val="00514FAA"/>
    <w:rsid w:val="005418A2"/>
    <w:rsid w:val="005C3A8C"/>
    <w:rsid w:val="006B5670"/>
    <w:rsid w:val="007A6A23"/>
    <w:rsid w:val="007D015A"/>
    <w:rsid w:val="008468F6"/>
    <w:rsid w:val="00911DCD"/>
    <w:rsid w:val="00922B25"/>
    <w:rsid w:val="009378C7"/>
    <w:rsid w:val="00971EED"/>
    <w:rsid w:val="009D76CF"/>
    <w:rsid w:val="009E4BBB"/>
    <w:rsid w:val="00AA0240"/>
    <w:rsid w:val="00AD58B5"/>
    <w:rsid w:val="00B74812"/>
    <w:rsid w:val="00B80235"/>
    <w:rsid w:val="00CA1D07"/>
    <w:rsid w:val="00CF2F7D"/>
    <w:rsid w:val="00CF4130"/>
    <w:rsid w:val="00D4515E"/>
    <w:rsid w:val="00D57FB1"/>
    <w:rsid w:val="00DE12B7"/>
    <w:rsid w:val="00E076C3"/>
    <w:rsid w:val="00EB0836"/>
    <w:rsid w:val="00EE29DD"/>
    <w:rsid w:val="00F32783"/>
    <w:rsid w:val="00F52D1B"/>
    <w:rsid w:val="00F94079"/>
    <w:rsid w:val="00F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A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2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2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A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2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2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07806</dc:creator>
  <cp:lastModifiedBy>kellyyang</cp:lastModifiedBy>
  <cp:revision>2</cp:revision>
  <cp:lastPrinted>2018-01-19T23:03:00Z</cp:lastPrinted>
  <dcterms:created xsi:type="dcterms:W3CDTF">2018-01-19T09:34:00Z</dcterms:created>
  <dcterms:modified xsi:type="dcterms:W3CDTF">2018-01-19T09:34:00Z</dcterms:modified>
</cp:coreProperties>
</file>