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649C5E">
      <w:pPr>
        <w:adjustRightInd w:val="0"/>
        <w:snapToGrid w:val="0"/>
        <w:jc w:val="center"/>
        <w:rPr>
          <w:rFonts w:hint="eastAsia" w:eastAsia="方正书宋简体"/>
          <w:b/>
          <w:bCs/>
          <w:sz w:val="28"/>
          <w:szCs w:val="28"/>
        </w:rPr>
      </w:pPr>
      <w:r>
        <w:rPr>
          <w:rFonts w:hint="eastAsia" w:eastAsia="方正书宋简体"/>
          <w:b/>
          <w:bCs/>
          <w:sz w:val="28"/>
          <w:szCs w:val="28"/>
        </w:rPr>
        <w:t>二、</w:t>
      </w:r>
      <w:r>
        <w:rPr>
          <w:rFonts w:eastAsia="方正书宋简体"/>
          <w:b/>
          <w:bCs/>
          <w:sz w:val="28"/>
          <w:szCs w:val="28"/>
        </w:rPr>
        <w:t>三级</w:t>
      </w:r>
      <w:r>
        <w:rPr>
          <w:rFonts w:hint="eastAsia" w:eastAsia="方正书宋简体"/>
          <w:b/>
          <w:bCs/>
          <w:sz w:val="28"/>
          <w:szCs w:val="28"/>
        </w:rPr>
        <w:t>专业</w:t>
      </w:r>
      <w:r>
        <w:rPr>
          <w:rFonts w:eastAsia="方正书宋简体"/>
          <w:b/>
          <w:bCs/>
          <w:sz w:val="28"/>
          <w:szCs w:val="28"/>
        </w:rPr>
        <w:t>技术岗位</w:t>
      </w:r>
      <w:r>
        <w:rPr>
          <w:rFonts w:hint="eastAsia" w:eastAsia="方正书宋简体"/>
          <w:b/>
          <w:bCs/>
          <w:sz w:val="28"/>
          <w:szCs w:val="28"/>
        </w:rPr>
        <w:t>等级</w:t>
      </w:r>
      <w:r>
        <w:rPr>
          <w:rFonts w:eastAsia="方正书宋简体"/>
          <w:b/>
          <w:bCs/>
          <w:sz w:val="28"/>
          <w:szCs w:val="28"/>
        </w:rPr>
        <w:t>调整申报人</w:t>
      </w:r>
    </w:p>
    <w:p w14:paraId="464B9C3A">
      <w:pPr>
        <w:adjustRightInd w:val="0"/>
        <w:snapToGrid w:val="0"/>
        <w:jc w:val="center"/>
        <w:rPr>
          <w:rFonts w:eastAsia="方正书宋简体"/>
          <w:b/>
          <w:bCs/>
          <w:sz w:val="28"/>
          <w:szCs w:val="28"/>
        </w:rPr>
      </w:pPr>
      <w:r>
        <w:rPr>
          <w:rFonts w:hint="eastAsia" w:eastAsia="方正书宋简体"/>
          <w:b/>
          <w:bCs/>
          <w:sz w:val="28"/>
          <w:szCs w:val="28"/>
        </w:rPr>
        <w:t>承担本科教学工作量证明</w:t>
      </w:r>
    </w:p>
    <w:p w14:paraId="1A7043F6">
      <w:pPr>
        <w:jc w:val="center"/>
        <w:rPr>
          <w:rFonts w:hint="eastAsia"/>
        </w:rPr>
      </w:pPr>
    </w:p>
    <w:p w14:paraId="50A4AE8C">
      <w:pPr>
        <w:spacing w:after="240"/>
        <w:jc w:val="left"/>
        <w:rPr>
          <w:u w:val="single"/>
        </w:rPr>
      </w:pPr>
      <w:r>
        <w:rPr>
          <w:rFonts w:hint="eastAsia"/>
        </w:rPr>
        <w:t>学院</w:t>
      </w:r>
      <w:r>
        <w:rPr>
          <w:rFonts w:hint="eastAsia"/>
          <w:u w:val="single"/>
        </w:rPr>
        <w:t xml:space="preserve">                  </w:t>
      </w:r>
      <w:r>
        <w:rPr>
          <w:rFonts w:hint="eastAsia"/>
        </w:rPr>
        <w:t xml:space="preserve">  姓名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 xml:space="preserve"> 职称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 xml:space="preserve"> 现聘等级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 xml:space="preserve"> 申报</w:t>
      </w:r>
      <w:r>
        <w:t>等级</w:t>
      </w:r>
      <w:r>
        <w:rPr>
          <w:rFonts w:hint="eastAsia"/>
          <w:u w:val="single"/>
        </w:rPr>
        <w:t xml:space="preserve">         </w:t>
      </w:r>
    </w:p>
    <w:tbl>
      <w:tblPr>
        <w:tblStyle w:val="6"/>
        <w:tblW w:w="104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1"/>
        <w:gridCol w:w="3261"/>
        <w:gridCol w:w="992"/>
        <w:gridCol w:w="1559"/>
        <w:gridCol w:w="1276"/>
        <w:gridCol w:w="1556"/>
      </w:tblGrid>
      <w:tr w14:paraId="3D933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485" w:type="dxa"/>
            <w:gridSpan w:val="6"/>
            <w:vAlign w:val="center"/>
          </w:tcPr>
          <w:p w14:paraId="01DA141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近三年承担本科教学工作情况</w:t>
            </w:r>
          </w:p>
        </w:tc>
      </w:tr>
      <w:tr w14:paraId="632BE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atLeast"/>
          <w:jc w:val="center"/>
        </w:trPr>
        <w:tc>
          <w:tcPr>
            <w:tcW w:w="1841" w:type="dxa"/>
            <w:tcBorders>
              <w:right w:val="single" w:color="auto" w:sz="4" w:space="0"/>
            </w:tcBorders>
            <w:vAlign w:val="center"/>
          </w:tcPr>
          <w:p w14:paraId="18A01E0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时间</w:t>
            </w:r>
          </w:p>
        </w:tc>
        <w:tc>
          <w:tcPr>
            <w:tcW w:w="32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59FC0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课程名称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E0D37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学分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7BD402">
            <w:pPr>
              <w:spacing w:line="30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承担学时数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4A5C38">
            <w:pPr>
              <w:jc w:val="center"/>
              <w:rPr>
                <w:b/>
                <w:highlight w:val="yellow"/>
              </w:rPr>
            </w:pPr>
            <w:r>
              <w:rPr>
                <w:rFonts w:hint="eastAsia"/>
                <w:b/>
              </w:rPr>
              <w:t>学生人数</w:t>
            </w:r>
          </w:p>
        </w:tc>
        <w:tc>
          <w:tcPr>
            <w:tcW w:w="1556" w:type="dxa"/>
            <w:tcBorders>
              <w:left w:val="single" w:color="auto" w:sz="4" w:space="0"/>
            </w:tcBorders>
            <w:vAlign w:val="center"/>
          </w:tcPr>
          <w:p w14:paraId="2B218D1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学生评教</w:t>
            </w:r>
          </w:p>
          <w:p w14:paraId="6C0CC37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平均分数</w:t>
            </w:r>
          </w:p>
        </w:tc>
      </w:tr>
      <w:tr w14:paraId="3C182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54843672">
            <w:pPr>
              <w:spacing w:line="276" w:lineRule="auto"/>
              <w:jc w:val="center"/>
              <w:rPr>
                <w:rFonts w:ascii="Times New Roman" w:hAnsi="Times New Roman" w:cs="Times New Roman" w:eastAsiaTheme="minorEastAsia"/>
                <w:color w:val="C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eastAsiaTheme="minorEastAsia"/>
                <w:color w:val="C00000"/>
              </w:rPr>
              <w:t>202</w:t>
            </w:r>
            <w:r>
              <w:rPr>
                <w:rFonts w:hint="eastAsia" w:eastAsiaTheme="minorEastAsia"/>
                <w:color w:val="C00000"/>
                <w:lang w:val="en-US" w:eastAsia="zh-CN"/>
              </w:rPr>
              <w:t>4</w:t>
            </w:r>
            <w:r>
              <w:rPr>
                <w:rFonts w:eastAsiaTheme="minorEastAsia"/>
                <w:color w:val="C00000"/>
              </w:rPr>
              <w:t>.2-202</w:t>
            </w:r>
            <w:r>
              <w:rPr>
                <w:rFonts w:hint="eastAsia" w:eastAsiaTheme="minorEastAsia"/>
                <w:color w:val="C00000"/>
                <w:lang w:val="en-US" w:eastAsia="zh-CN"/>
              </w:rPr>
              <w:t>4</w:t>
            </w:r>
            <w:r>
              <w:rPr>
                <w:rFonts w:eastAsiaTheme="minorEastAsia"/>
                <w:color w:val="C00000"/>
              </w:rPr>
              <w:t>.6</w:t>
            </w:r>
          </w:p>
        </w:tc>
        <w:tc>
          <w:tcPr>
            <w:tcW w:w="326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3344C7">
            <w:pPr>
              <w:spacing w:line="276" w:lineRule="auto"/>
              <w:jc w:val="center"/>
              <w:rPr>
                <w:rFonts w:ascii="Times New Roman" w:hAnsi="Times New Roman" w:cs="Times New Roman" w:eastAsiaTheme="minorEastAsia"/>
                <w:color w:val="C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eastAsiaTheme="minorEastAsia"/>
                <w:color w:val="C00000"/>
              </w:rPr>
              <w:t>化工原理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5FC161">
            <w:pPr>
              <w:spacing w:line="276" w:lineRule="auto"/>
              <w:jc w:val="center"/>
              <w:rPr>
                <w:rFonts w:ascii="Times New Roman" w:hAnsi="Times New Roman" w:cs="Times New Roman" w:eastAsiaTheme="minorEastAsia"/>
                <w:color w:val="C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eastAsiaTheme="minorEastAsia"/>
                <w:color w:val="C00000"/>
              </w:rPr>
              <w:t>4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E3920D">
            <w:pPr>
              <w:spacing w:line="276" w:lineRule="auto"/>
              <w:jc w:val="center"/>
              <w:rPr>
                <w:rFonts w:ascii="Times New Roman" w:hAnsi="Times New Roman" w:cs="Times New Roman" w:eastAsiaTheme="minorEastAsia"/>
                <w:color w:val="C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eastAsiaTheme="minorEastAsia"/>
                <w:color w:val="C00000"/>
              </w:rPr>
              <w:t>64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9DC116">
            <w:pPr>
              <w:spacing w:line="276" w:lineRule="auto"/>
              <w:jc w:val="center"/>
              <w:rPr>
                <w:rFonts w:ascii="Times New Roman" w:hAnsi="Times New Roman" w:cs="Times New Roman" w:eastAsiaTheme="minorEastAsia"/>
                <w:color w:val="C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eastAsiaTheme="minorEastAsia"/>
                <w:color w:val="C00000"/>
              </w:rPr>
              <w:t>56</w:t>
            </w:r>
          </w:p>
        </w:tc>
        <w:tc>
          <w:tcPr>
            <w:tcW w:w="1556" w:type="dxa"/>
            <w:tcBorders>
              <w:left w:val="single" w:color="auto" w:sz="4" w:space="0"/>
            </w:tcBorders>
            <w:vAlign w:val="center"/>
          </w:tcPr>
          <w:p w14:paraId="5EB510B4">
            <w:pPr>
              <w:spacing w:line="276" w:lineRule="auto"/>
              <w:jc w:val="center"/>
              <w:rPr>
                <w:rFonts w:eastAsiaTheme="minorEastAsia"/>
                <w:color w:val="C00000"/>
              </w:rPr>
            </w:pPr>
          </w:p>
        </w:tc>
      </w:tr>
      <w:tr w14:paraId="1AA66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tcBorders>
              <w:right w:val="single" w:color="auto" w:sz="4" w:space="0"/>
            </w:tcBorders>
            <w:shd w:val="clear"/>
            <w:vAlign w:val="top"/>
          </w:tcPr>
          <w:p w14:paraId="166BD4CB">
            <w:pPr>
              <w:spacing w:line="276" w:lineRule="auto"/>
              <w:jc w:val="center"/>
              <w:rPr>
                <w:rFonts w:ascii="Times New Roman" w:hAnsi="Times New Roman" w:eastAsia="仿宋" w:cs="Times New Roman"/>
                <w:color w:val="C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eastAsia="仿宋"/>
                <w:color w:val="C00000"/>
              </w:rPr>
              <w:t>202</w:t>
            </w:r>
            <w:r>
              <w:rPr>
                <w:rFonts w:hint="eastAsia" w:eastAsia="仿宋"/>
                <w:color w:val="C00000"/>
                <w:lang w:val="en-US" w:eastAsia="zh-CN"/>
              </w:rPr>
              <w:t>5</w:t>
            </w:r>
            <w:r>
              <w:rPr>
                <w:rFonts w:eastAsia="仿宋"/>
                <w:color w:val="C00000"/>
              </w:rPr>
              <w:t>.2-202</w:t>
            </w:r>
            <w:r>
              <w:rPr>
                <w:rFonts w:hint="eastAsia" w:eastAsia="仿宋"/>
                <w:color w:val="C00000"/>
                <w:lang w:val="en-US" w:eastAsia="zh-CN"/>
              </w:rPr>
              <w:t>5</w:t>
            </w:r>
            <w:r>
              <w:rPr>
                <w:rFonts w:eastAsia="仿宋"/>
                <w:color w:val="C00000"/>
              </w:rPr>
              <w:t>.6</w:t>
            </w:r>
          </w:p>
        </w:tc>
        <w:tc>
          <w:tcPr>
            <w:tcW w:w="3261" w:type="dxa"/>
            <w:tcBorders>
              <w:left w:val="single" w:color="auto" w:sz="4" w:space="0"/>
              <w:right w:val="single" w:color="auto" w:sz="4" w:space="0"/>
            </w:tcBorders>
            <w:shd w:val="clear"/>
            <w:vAlign w:val="center"/>
          </w:tcPr>
          <w:p w14:paraId="72388361">
            <w:pPr>
              <w:spacing w:line="276" w:lineRule="auto"/>
              <w:jc w:val="center"/>
              <w:rPr>
                <w:rFonts w:ascii="Times New Roman" w:hAnsi="Times New Roman" w:eastAsia="仿宋" w:cs="Times New Roman"/>
                <w:color w:val="C00000"/>
                <w:kern w:val="2"/>
                <w:sz w:val="21"/>
                <w:szCs w:val="24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color w:val="C00000"/>
              </w:rPr>
              <w:t>高等有机化学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/>
            <w:vAlign w:val="center"/>
          </w:tcPr>
          <w:p w14:paraId="251E9CBF">
            <w:pPr>
              <w:spacing w:line="276" w:lineRule="auto"/>
              <w:jc w:val="center"/>
              <w:rPr>
                <w:rFonts w:ascii="Times New Roman" w:hAnsi="Times New Roman" w:eastAsia="仿宋" w:cs="Times New Roman"/>
                <w:color w:val="C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eastAsia="仿宋"/>
                <w:color w:val="C00000"/>
              </w:rPr>
              <w:t>3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shd w:val="clear"/>
            <w:vAlign w:val="center"/>
          </w:tcPr>
          <w:p w14:paraId="56839B26">
            <w:pPr>
              <w:spacing w:line="276" w:lineRule="auto"/>
              <w:jc w:val="center"/>
              <w:rPr>
                <w:rFonts w:ascii="Times New Roman" w:hAnsi="Times New Roman" w:eastAsia="仿宋" w:cs="Times New Roman"/>
                <w:color w:val="C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eastAsia="仿宋"/>
                <w:color w:val="C00000"/>
              </w:rPr>
              <w:t>48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shd w:val="clear"/>
            <w:vAlign w:val="center"/>
          </w:tcPr>
          <w:p w14:paraId="78F086E2">
            <w:pPr>
              <w:spacing w:line="276" w:lineRule="auto"/>
              <w:jc w:val="center"/>
              <w:rPr>
                <w:rFonts w:ascii="Times New Roman" w:hAnsi="Times New Roman" w:eastAsia="仿宋" w:cs="Times New Roman"/>
                <w:color w:val="C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仿宋"/>
                <w:color w:val="C00000"/>
              </w:rPr>
              <w:t>1</w:t>
            </w:r>
            <w:r>
              <w:rPr>
                <w:rFonts w:eastAsia="仿宋"/>
                <w:color w:val="C00000"/>
              </w:rPr>
              <w:t>5</w:t>
            </w:r>
          </w:p>
        </w:tc>
        <w:tc>
          <w:tcPr>
            <w:tcW w:w="1556" w:type="dxa"/>
            <w:tcBorders>
              <w:left w:val="single" w:color="auto" w:sz="4" w:space="0"/>
            </w:tcBorders>
            <w:shd w:val="clear"/>
            <w:vAlign w:val="center"/>
          </w:tcPr>
          <w:p w14:paraId="684CE7E7">
            <w:pPr>
              <w:spacing w:line="276" w:lineRule="auto"/>
              <w:jc w:val="center"/>
              <w:rPr>
                <w:rFonts w:ascii="Times New Roman" w:hAnsi="Times New Roman" w:eastAsia="仿宋" w:cs="Times New Roman"/>
                <w:color w:val="C00000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 w14:paraId="4F40A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48EB1603">
            <w:pPr>
              <w:spacing w:line="276" w:lineRule="auto"/>
              <w:jc w:val="center"/>
              <w:rPr>
                <w:rFonts w:ascii="Times New Roman" w:hAnsi="Times New Roman" w:cs="Times New Roman" w:eastAsiaTheme="minorEastAsia"/>
                <w:color w:val="C000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326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B43FB8">
            <w:pPr>
              <w:spacing w:line="276" w:lineRule="auto"/>
              <w:jc w:val="center"/>
              <w:rPr>
                <w:rFonts w:ascii="Times New Roman" w:hAnsi="Times New Roman" w:cs="Times New Roman" w:eastAsiaTheme="minorEastAsia"/>
                <w:color w:val="C000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D4EA19">
            <w:pPr>
              <w:spacing w:line="276" w:lineRule="auto"/>
              <w:jc w:val="center"/>
              <w:rPr>
                <w:rFonts w:ascii="Times New Roman" w:hAnsi="Times New Roman" w:cs="Times New Roman" w:eastAsiaTheme="minorEastAsia"/>
                <w:color w:val="C000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3FB6B0">
            <w:pPr>
              <w:spacing w:line="276" w:lineRule="auto"/>
              <w:jc w:val="center"/>
              <w:rPr>
                <w:rFonts w:ascii="Times New Roman" w:hAnsi="Times New Roman" w:cs="Times New Roman" w:eastAsiaTheme="minorEastAsia"/>
                <w:color w:val="C000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F3E7AD">
            <w:pPr>
              <w:spacing w:line="276" w:lineRule="auto"/>
              <w:jc w:val="center"/>
              <w:rPr>
                <w:rFonts w:hint="eastAsia" w:ascii="Times New Roman" w:hAnsi="Times New Roman" w:cs="Times New Roman" w:eastAsiaTheme="minorEastAsia"/>
                <w:color w:val="C000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556" w:type="dxa"/>
            <w:tcBorders>
              <w:left w:val="single" w:color="auto" w:sz="4" w:space="0"/>
            </w:tcBorders>
            <w:vAlign w:val="center"/>
          </w:tcPr>
          <w:p w14:paraId="0F19F10D">
            <w:pPr>
              <w:spacing w:line="276" w:lineRule="auto"/>
              <w:jc w:val="center"/>
              <w:rPr>
                <w:rFonts w:eastAsiaTheme="minorEastAsia"/>
                <w:color w:val="C00000"/>
              </w:rPr>
            </w:pPr>
          </w:p>
        </w:tc>
      </w:tr>
      <w:tr w14:paraId="0C1CC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445E12EE">
            <w:pPr>
              <w:spacing w:line="276" w:lineRule="auto"/>
              <w:jc w:val="center"/>
              <w:rPr>
                <w:rFonts w:ascii="Times New Roman" w:hAnsi="Times New Roman" w:cs="Times New Roman" w:eastAsiaTheme="minorEastAsia"/>
                <w:color w:val="C000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326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F81ADD">
            <w:pPr>
              <w:spacing w:line="276" w:lineRule="auto"/>
              <w:jc w:val="center"/>
              <w:rPr>
                <w:rFonts w:ascii="Times New Roman" w:hAnsi="Times New Roman" w:cs="Times New Roman" w:eastAsiaTheme="minorEastAsia"/>
                <w:color w:val="C000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5A5DE3">
            <w:pPr>
              <w:spacing w:line="276" w:lineRule="auto"/>
              <w:jc w:val="center"/>
              <w:rPr>
                <w:rFonts w:ascii="Times New Roman" w:hAnsi="Times New Roman" w:cs="Times New Roman" w:eastAsiaTheme="minorEastAsia"/>
                <w:color w:val="C000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B18D67">
            <w:pPr>
              <w:spacing w:line="276" w:lineRule="auto"/>
              <w:jc w:val="center"/>
              <w:rPr>
                <w:rFonts w:ascii="Times New Roman" w:hAnsi="Times New Roman" w:cs="Times New Roman" w:eastAsiaTheme="minorEastAsia"/>
                <w:color w:val="C000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7DFEC3">
            <w:pPr>
              <w:spacing w:line="276" w:lineRule="auto"/>
              <w:jc w:val="center"/>
              <w:rPr>
                <w:rFonts w:ascii="Times New Roman" w:hAnsi="Times New Roman" w:cs="Times New Roman" w:eastAsiaTheme="minorEastAsia"/>
                <w:color w:val="C000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556" w:type="dxa"/>
            <w:tcBorders>
              <w:left w:val="single" w:color="auto" w:sz="4" w:space="0"/>
            </w:tcBorders>
            <w:vAlign w:val="center"/>
          </w:tcPr>
          <w:p w14:paraId="04431F7C">
            <w:pPr>
              <w:spacing w:line="276" w:lineRule="auto"/>
              <w:jc w:val="center"/>
              <w:rPr>
                <w:rFonts w:eastAsiaTheme="minorEastAsia"/>
                <w:color w:val="C00000"/>
              </w:rPr>
            </w:pPr>
          </w:p>
        </w:tc>
      </w:tr>
      <w:tr w14:paraId="33D9A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tcBorders>
              <w:right w:val="single" w:color="auto" w:sz="4" w:space="0"/>
            </w:tcBorders>
          </w:tcPr>
          <w:p w14:paraId="3DF75096">
            <w:pPr>
              <w:spacing w:line="276" w:lineRule="auto"/>
              <w:jc w:val="center"/>
              <w:rPr>
                <w:rFonts w:eastAsiaTheme="minorEastAsia"/>
                <w:color w:val="C00000"/>
              </w:rPr>
            </w:pPr>
          </w:p>
        </w:tc>
        <w:tc>
          <w:tcPr>
            <w:tcW w:w="32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2166CD">
            <w:pPr>
              <w:spacing w:line="276" w:lineRule="auto"/>
              <w:jc w:val="center"/>
              <w:rPr>
                <w:rFonts w:eastAsiaTheme="minorEastAsia"/>
                <w:color w:val="C00000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859886">
            <w:pPr>
              <w:spacing w:line="276" w:lineRule="auto"/>
              <w:jc w:val="center"/>
              <w:rPr>
                <w:rFonts w:eastAsiaTheme="minorEastAsia"/>
                <w:color w:val="C00000"/>
              </w:rPr>
            </w:pP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575F19">
            <w:pPr>
              <w:spacing w:line="276" w:lineRule="auto"/>
              <w:jc w:val="center"/>
              <w:rPr>
                <w:rFonts w:eastAsiaTheme="minorEastAsia"/>
                <w:color w:val="C00000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D8586F">
            <w:pPr>
              <w:spacing w:line="276" w:lineRule="auto"/>
              <w:jc w:val="center"/>
              <w:rPr>
                <w:rFonts w:eastAsiaTheme="minorEastAsia"/>
                <w:color w:val="C00000"/>
              </w:rPr>
            </w:pPr>
          </w:p>
        </w:tc>
        <w:tc>
          <w:tcPr>
            <w:tcW w:w="1556" w:type="dxa"/>
            <w:tcBorders>
              <w:left w:val="single" w:color="auto" w:sz="4" w:space="0"/>
            </w:tcBorders>
            <w:vAlign w:val="center"/>
          </w:tcPr>
          <w:p w14:paraId="77AF5072">
            <w:pPr>
              <w:spacing w:line="276" w:lineRule="auto"/>
              <w:jc w:val="center"/>
              <w:rPr>
                <w:rFonts w:eastAsiaTheme="minorEastAsia"/>
                <w:color w:val="C00000"/>
              </w:rPr>
            </w:pPr>
          </w:p>
        </w:tc>
      </w:tr>
      <w:tr w14:paraId="6616A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tcBorders>
              <w:right w:val="single" w:color="auto" w:sz="4" w:space="0"/>
            </w:tcBorders>
          </w:tcPr>
          <w:p w14:paraId="4A6B9A2B">
            <w:pPr>
              <w:spacing w:line="276" w:lineRule="auto"/>
              <w:jc w:val="center"/>
              <w:rPr>
                <w:rFonts w:eastAsiaTheme="minorEastAsia"/>
                <w:color w:val="C00000"/>
              </w:rPr>
            </w:pPr>
          </w:p>
        </w:tc>
        <w:tc>
          <w:tcPr>
            <w:tcW w:w="32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8FC20F">
            <w:pPr>
              <w:spacing w:line="276" w:lineRule="auto"/>
              <w:jc w:val="center"/>
              <w:rPr>
                <w:rFonts w:eastAsiaTheme="minorEastAsia"/>
                <w:color w:val="C00000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E4ABF3">
            <w:pPr>
              <w:spacing w:line="276" w:lineRule="auto"/>
              <w:jc w:val="center"/>
              <w:rPr>
                <w:rFonts w:eastAsiaTheme="minorEastAsia"/>
                <w:color w:val="C00000"/>
              </w:rPr>
            </w:pP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21A594">
            <w:pPr>
              <w:spacing w:line="276" w:lineRule="auto"/>
              <w:jc w:val="center"/>
              <w:rPr>
                <w:rFonts w:eastAsiaTheme="minorEastAsia"/>
                <w:color w:val="C00000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E0B122">
            <w:pPr>
              <w:spacing w:line="276" w:lineRule="auto"/>
              <w:jc w:val="center"/>
              <w:rPr>
                <w:rFonts w:eastAsiaTheme="minorEastAsia"/>
                <w:color w:val="C00000"/>
              </w:rPr>
            </w:pPr>
          </w:p>
        </w:tc>
        <w:tc>
          <w:tcPr>
            <w:tcW w:w="1556" w:type="dxa"/>
            <w:tcBorders>
              <w:left w:val="single" w:color="auto" w:sz="4" w:space="0"/>
            </w:tcBorders>
            <w:vAlign w:val="center"/>
          </w:tcPr>
          <w:p w14:paraId="716CCDDC">
            <w:pPr>
              <w:spacing w:line="276" w:lineRule="auto"/>
              <w:jc w:val="center"/>
              <w:rPr>
                <w:rFonts w:eastAsiaTheme="minorEastAsia"/>
                <w:color w:val="C00000"/>
              </w:rPr>
            </w:pPr>
          </w:p>
        </w:tc>
      </w:tr>
      <w:tr w14:paraId="188D7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" w:hRule="atLeast"/>
          <w:jc w:val="center"/>
        </w:trPr>
        <w:tc>
          <w:tcPr>
            <w:tcW w:w="1841" w:type="dxa"/>
            <w:tcBorders>
              <w:right w:val="single" w:color="auto" w:sz="4" w:space="0"/>
            </w:tcBorders>
          </w:tcPr>
          <w:p w14:paraId="3A99591A">
            <w:pPr>
              <w:spacing w:line="276" w:lineRule="auto"/>
              <w:jc w:val="center"/>
              <w:rPr>
                <w:rFonts w:eastAsiaTheme="minorEastAsia"/>
                <w:color w:val="C00000"/>
              </w:rPr>
            </w:pPr>
          </w:p>
        </w:tc>
        <w:tc>
          <w:tcPr>
            <w:tcW w:w="32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2B7872">
            <w:pPr>
              <w:spacing w:line="276" w:lineRule="auto"/>
              <w:jc w:val="center"/>
              <w:rPr>
                <w:rFonts w:eastAsiaTheme="minorEastAsia"/>
                <w:color w:val="C00000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F085A3">
            <w:pPr>
              <w:spacing w:line="276" w:lineRule="auto"/>
              <w:jc w:val="center"/>
              <w:rPr>
                <w:rFonts w:eastAsiaTheme="minorEastAsia"/>
                <w:color w:val="C00000"/>
              </w:rPr>
            </w:pP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756B2B">
            <w:pPr>
              <w:spacing w:line="276" w:lineRule="auto"/>
              <w:jc w:val="center"/>
              <w:rPr>
                <w:rFonts w:eastAsiaTheme="minorEastAsia"/>
                <w:color w:val="C00000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2DE86F">
            <w:pPr>
              <w:spacing w:line="276" w:lineRule="auto"/>
              <w:jc w:val="center"/>
              <w:rPr>
                <w:rFonts w:eastAsiaTheme="minorEastAsia"/>
                <w:color w:val="C00000"/>
              </w:rPr>
            </w:pPr>
          </w:p>
        </w:tc>
        <w:tc>
          <w:tcPr>
            <w:tcW w:w="1556" w:type="dxa"/>
            <w:tcBorders>
              <w:left w:val="single" w:color="auto" w:sz="4" w:space="0"/>
            </w:tcBorders>
            <w:vAlign w:val="center"/>
          </w:tcPr>
          <w:p w14:paraId="166A0AEF">
            <w:pPr>
              <w:spacing w:line="276" w:lineRule="auto"/>
              <w:jc w:val="center"/>
              <w:rPr>
                <w:rFonts w:eastAsiaTheme="minorEastAsia"/>
                <w:color w:val="C00000"/>
              </w:rPr>
            </w:pPr>
          </w:p>
        </w:tc>
      </w:tr>
      <w:tr w14:paraId="08680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102" w:type="dxa"/>
            <w:gridSpan w:val="2"/>
            <w:tcBorders>
              <w:right w:val="single" w:color="auto" w:sz="4" w:space="0"/>
            </w:tcBorders>
          </w:tcPr>
          <w:p w14:paraId="61F02B1D">
            <w:pPr>
              <w:spacing w:line="276" w:lineRule="auto"/>
              <w:jc w:val="center"/>
              <w:rPr>
                <w:rFonts w:eastAsiaTheme="minorEastAsia"/>
                <w:color w:val="C00000"/>
              </w:rPr>
            </w:pPr>
            <w:r>
              <w:rPr>
                <w:rFonts w:eastAsiaTheme="minorEastAsia"/>
                <w:b/>
              </w:rPr>
              <w:t>合计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359F88">
            <w:pPr>
              <w:spacing w:line="276" w:lineRule="auto"/>
              <w:jc w:val="center"/>
              <w:rPr>
                <w:rFonts w:eastAsiaTheme="minorEastAsia"/>
                <w:color w:val="C00000"/>
              </w:rPr>
            </w:pP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75E172">
            <w:pPr>
              <w:spacing w:line="276" w:lineRule="auto"/>
              <w:jc w:val="center"/>
              <w:rPr>
                <w:rFonts w:eastAsiaTheme="minorEastAsia"/>
                <w:color w:val="C00000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0BA0BB">
            <w:pPr>
              <w:spacing w:line="276" w:lineRule="auto"/>
              <w:jc w:val="center"/>
              <w:rPr>
                <w:rFonts w:eastAsiaTheme="minorEastAsia"/>
                <w:color w:val="C00000"/>
              </w:rPr>
            </w:pPr>
          </w:p>
        </w:tc>
        <w:tc>
          <w:tcPr>
            <w:tcW w:w="1556" w:type="dxa"/>
            <w:tcBorders>
              <w:left w:val="single" w:color="auto" w:sz="4" w:space="0"/>
            </w:tcBorders>
            <w:vAlign w:val="center"/>
          </w:tcPr>
          <w:p w14:paraId="2A7EA807">
            <w:pPr>
              <w:spacing w:line="276" w:lineRule="auto"/>
              <w:jc w:val="center"/>
              <w:rPr>
                <w:rFonts w:eastAsiaTheme="minorEastAsia"/>
                <w:color w:val="C00000"/>
              </w:rPr>
            </w:pPr>
          </w:p>
        </w:tc>
      </w:tr>
      <w:tr w14:paraId="4C4FC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" w:hRule="atLeast"/>
          <w:jc w:val="center"/>
        </w:trPr>
        <w:tc>
          <w:tcPr>
            <w:tcW w:w="1841" w:type="dxa"/>
            <w:tcBorders>
              <w:right w:val="single" w:color="auto" w:sz="4" w:space="0"/>
            </w:tcBorders>
            <w:vAlign w:val="center"/>
          </w:tcPr>
          <w:p w14:paraId="2BE33CC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近三年出国或挂职经历</w:t>
            </w:r>
          </w:p>
        </w:tc>
        <w:tc>
          <w:tcPr>
            <w:tcW w:w="8644" w:type="dxa"/>
            <w:gridSpan w:val="5"/>
            <w:tcBorders>
              <w:left w:val="single" w:color="auto" w:sz="4" w:space="0"/>
            </w:tcBorders>
            <w:vAlign w:val="center"/>
          </w:tcPr>
          <w:p w14:paraId="47832223">
            <w:pPr>
              <w:spacing w:line="276" w:lineRule="auto"/>
              <w:rPr>
                <w:rFonts w:hint="eastAsia"/>
                <w:szCs w:val="21"/>
              </w:rPr>
            </w:pPr>
          </w:p>
          <w:p w14:paraId="01339406">
            <w:pPr>
              <w:spacing w:line="276" w:lineRule="auto"/>
              <w:rPr>
                <w:szCs w:val="21"/>
              </w:rPr>
            </w:pPr>
          </w:p>
          <w:p w14:paraId="6A8A1B00">
            <w:pPr>
              <w:spacing w:line="276" w:lineRule="auto"/>
              <w:rPr>
                <w:szCs w:val="21"/>
              </w:rPr>
            </w:pPr>
          </w:p>
        </w:tc>
      </w:tr>
      <w:tr w14:paraId="1AFBA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5" w:hRule="atLeast"/>
          <w:jc w:val="center"/>
        </w:trPr>
        <w:tc>
          <w:tcPr>
            <w:tcW w:w="1841" w:type="dxa"/>
            <w:tcBorders>
              <w:right w:val="single" w:color="auto" w:sz="4" w:space="0"/>
            </w:tcBorders>
            <w:vAlign w:val="center"/>
          </w:tcPr>
          <w:p w14:paraId="4EC16B90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申报人承诺</w:t>
            </w:r>
          </w:p>
        </w:tc>
        <w:tc>
          <w:tcPr>
            <w:tcW w:w="8644" w:type="dxa"/>
            <w:gridSpan w:val="5"/>
            <w:tcBorders>
              <w:left w:val="single" w:color="auto" w:sz="4" w:space="0"/>
            </w:tcBorders>
            <w:vAlign w:val="center"/>
          </w:tcPr>
          <w:p w14:paraId="5C92F043">
            <w:pPr>
              <w:spacing w:before="120" w:line="276" w:lineRule="auto"/>
              <w:rPr>
                <w:rFonts w:hint="eastAsia"/>
              </w:rPr>
            </w:pPr>
            <w:r>
              <w:rPr>
                <w:rFonts w:hint="eastAsia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  <w:t>以上填写的教育教学工作情况属实。如有不实情况，本人愿意承担全部后果。</w:t>
            </w:r>
          </w:p>
          <w:p w14:paraId="0535DA64">
            <w:pPr>
              <w:pStyle w:val="2"/>
              <w:wordWrap w:val="0"/>
              <w:spacing w:beforeLines="0" w:line="240" w:lineRule="auto"/>
              <w:ind w:right="618" w:firstLine="3914" w:firstLineChars="1900"/>
              <w:jc w:val="right"/>
              <w:rPr>
                <w:rFonts w:hint="eastAsia"/>
                <w:color w:val="000000" w:themeColor="text1"/>
                <w:spacing w:val="-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FC0B7B0">
            <w:pPr>
              <w:pStyle w:val="2"/>
              <w:spacing w:beforeLines="0" w:line="240" w:lineRule="auto"/>
              <w:ind w:right="618" w:firstLine="3914" w:firstLineChars="1900"/>
              <w:jc w:val="right"/>
              <w:rPr>
                <w:rFonts w:hint="eastAsia"/>
                <w:color w:val="000000" w:themeColor="text1"/>
                <w:spacing w:val="-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73A0AC3">
            <w:pPr>
              <w:pStyle w:val="2"/>
              <w:wordWrap w:val="0"/>
              <w:spacing w:beforeLines="0" w:line="240" w:lineRule="auto"/>
              <w:ind w:right="31" w:firstLine="4284" w:firstLineChars="2080"/>
              <w:rPr>
                <w:color w:val="000000" w:themeColor="text1"/>
                <w:spacing w:val="-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-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申报人（签名）：</w:t>
            </w:r>
            <w:r>
              <w:rPr>
                <w:rFonts w:hint="eastAsia"/>
                <w:color w:val="000000" w:themeColor="text1"/>
                <w:spacing w:val="-2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</w:t>
            </w:r>
          </w:p>
          <w:p w14:paraId="41121F27">
            <w:pPr>
              <w:spacing w:after="240" w:line="276" w:lineRule="auto"/>
              <w:ind w:left="5277" w:leftChars="2513"/>
              <w:jc w:val="left"/>
              <w:rPr>
                <w:szCs w:val="21"/>
              </w:rPr>
            </w:pPr>
            <w:r>
              <w:rPr>
                <w:rFonts w:hint="eastAsia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日期：  </w:t>
            </w:r>
            <w:r>
              <w:rPr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年 </w:t>
            </w:r>
            <w:r>
              <w:rPr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  <w:tr w14:paraId="304B8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8" w:hRule="atLeast"/>
          <w:jc w:val="center"/>
        </w:trPr>
        <w:tc>
          <w:tcPr>
            <w:tcW w:w="1841" w:type="dxa"/>
            <w:tcBorders>
              <w:right w:val="single" w:color="auto" w:sz="4" w:space="0"/>
            </w:tcBorders>
            <w:vAlign w:val="center"/>
          </w:tcPr>
          <w:p w14:paraId="177C6D8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学院意见</w:t>
            </w:r>
          </w:p>
        </w:tc>
        <w:tc>
          <w:tcPr>
            <w:tcW w:w="8644" w:type="dxa"/>
            <w:gridSpan w:val="5"/>
            <w:tcBorders>
              <w:left w:val="single" w:color="auto" w:sz="4" w:space="0"/>
            </w:tcBorders>
            <w:vAlign w:val="center"/>
          </w:tcPr>
          <w:p w14:paraId="348CE011">
            <w:pPr>
              <w:spacing w:before="120" w:line="276" w:lineRule="auto"/>
              <w:rPr>
                <w:szCs w:val="21"/>
              </w:rPr>
            </w:pPr>
            <w:r>
              <w:rPr>
                <w:szCs w:val="21"/>
              </w:rPr>
              <w:t>本科教学工作情况属实</w:t>
            </w:r>
            <w:r>
              <w:rPr>
                <w:rFonts w:hint="eastAsia"/>
                <w:szCs w:val="21"/>
              </w:rPr>
              <w:t>：</w:t>
            </w:r>
            <w:r>
              <w:rPr>
                <w:szCs w:val="21"/>
              </w:rPr>
              <w:t>是</w:t>
            </w:r>
            <w:r>
              <w:rPr>
                <w:szCs w:val="21"/>
              </w:rPr>
              <w:sym w:font="Symbol" w:char="F0F0"/>
            </w:r>
            <w:r>
              <w:rPr>
                <w:rFonts w:hint="eastAsia"/>
                <w:szCs w:val="21"/>
              </w:rPr>
              <w:t xml:space="preserve">  否</w:t>
            </w:r>
            <w:r>
              <w:rPr>
                <w:szCs w:val="21"/>
              </w:rPr>
              <w:sym w:font="Symbol" w:char="F0F0"/>
            </w:r>
          </w:p>
          <w:p w14:paraId="25D5B206">
            <w:pPr>
              <w:spacing w:line="276" w:lineRule="auto"/>
              <w:rPr>
                <w:szCs w:val="21"/>
              </w:rPr>
            </w:pPr>
          </w:p>
          <w:p w14:paraId="6D965546">
            <w:pPr>
              <w:spacing w:line="276" w:lineRule="auto"/>
              <w:rPr>
                <w:szCs w:val="21"/>
              </w:rPr>
            </w:pPr>
          </w:p>
          <w:p w14:paraId="1DF390AC">
            <w:pPr>
              <w:spacing w:line="276" w:lineRule="auto"/>
              <w:ind w:firstLine="2725" w:firstLineChars="1298"/>
              <w:rPr>
                <w:szCs w:val="21"/>
              </w:rPr>
            </w:pPr>
            <w:r>
              <w:rPr>
                <w:szCs w:val="21"/>
              </w:rPr>
              <w:t>签名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分管本科教学工作</w:t>
            </w:r>
            <w:r>
              <w:rPr>
                <w:rFonts w:hint="eastAsia"/>
                <w:szCs w:val="21"/>
              </w:rPr>
              <w:t>院</w:t>
            </w:r>
            <w:r>
              <w:rPr>
                <w:szCs w:val="21"/>
              </w:rPr>
              <w:t>领导</w:t>
            </w:r>
            <w:r>
              <w:rPr>
                <w:rFonts w:hint="eastAsia"/>
                <w:szCs w:val="21"/>
              </w:rPr>
              <w:t>）：</w:t>
            </w:r>
            <w:r>
              <w:rPr>
                <w:rFonts w:hint="eastAsia"/>
                <w:szCs w:val="21"/>
                <w:u w:val="single"/>
              </w:rPr>
              <w:t xml:space="preserve">                  </w:t>
            </w:r>
          </w:p>
          <w:p w14:paraId="46C83B4E">
            <w:pPr>
              <w:spacing w:after="240" w:line="276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（学院公章）               年     月    日</w:t>
            </w:r>
          </w:p>
        </w:tc>
      </w:tr>
      <w:tr w14:paraId="1A88E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8" w:hRule="atLeast"/>
          <w:jc w:val="center"/>
        </w:trPr>
        <w:tc>
          <w:tcPr>
            <w:tcW w:w="1841" w:type="dxa"/>
            <w:tcBorders>
              <w:right w:val="single" w:color="auto" w:sz="4" w:space="0"/>
            </w:tcBorders>
            <w:vAlign w:val="center"/>
          </w:tcPr>
          <w:p w14:paraId="18A066FA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教务处</w:t>
            </w:r>
          </w:p>
          <w:p w14:paraId="3ADA1C2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复核意见</w:t>
            </w:r>
          </w:p>
        </w:tc>
        <w:tc>
          <w:tcPr>
            <w:tcW w:w="8644" w:type="dxa"/>
            <w:gridSpan w:val="5"/>
            <w:tcBorders>
              <w:left w:val="single" w:color="auto" w:sz="4" w:space="0"/>
            </w:tcBorders>
            <w:vAlign w:val="center"/>
          </w:tcPr>
          <w:p w14:paraId="5A56A75B">
            <w:pPr>
              <w:spacing w:before="120" w:line="276" w:lineRule="auto"/>
              <w:rPr>
                <w:szCs w:val="21"/>
              </w:rPr>
            </w:pPr>
            <w:r>
              <w:rPr>
                <w:szCs w:val="21"/>
              </w:rPr>
              <w:t>本科教学工作情况属实</w:t>
            </w:r>
            <w:r>
              <w:rPr>
                <w:rFonts w:hint="eastAsia"/>
                <w:szCs w:val="21"/>
              </w:rPr>
              <w:t>：</w:t>
            </w:r>
            <w:r>
              <w:rPr>
                <w:szCs w:val="21"/>
              </w:rPr>
              <w:t>是</w:t>
            </w:r>
            <w:r>
              <w:rPr>
                <w:szCs w:val="21"/>
              </w:rPr>
              <w:sym w:font="Symbol" w:char="F0F0"/>
            </w:r>
            <w:r>
              <w:rPr>
                <w:rFonts w:hint="eastAsia"/>
                <w:szCs w:val="21"/>
              </w:rPr>
              <w:t xml:space="preserve">  否</w:t>
            </w:r>
            <w:r>
              <w:rPr>
                <w:szCs w:val="21"/>
              </w:rPr>
              <w:sym w:font="Symbol" w:char="F0F0"/>
            </w:r>
          </w:p>
          <w:p w14:paraId="0AD02829">
            <w:pPr>
              <w:spacing w:line="276" w:lineRule="auto"/>
              <w:rPr>
                <w:szCs w:val="21"/>
              </w:rPr>
            </w:pPr>
          </w:p>
          <w:p w14:paraId="66FA7B84">
            <w:pPr>
              <w:spacing w:line="276" w:lineRule="auto"/>
              <w:rPr>
                <w:szCs w:val="21"/>
              </w:rPr>
            </w:pPr>
          </w:p>
          <w:p w14:paraId="4B2B4D53">
            <w:pPr>
              <w:spacing w:line="276" w:lineRule="auto"/>
              <w:ind w:left="4994" w:leftChars="2378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领导签名：</w:t>
            </w:r>
            <w:r>
              <w:rPr>
                <w:rFonts w:hint="eastAsia"/>
                <w:szCs w:val="21"/>
                <w:u w:val="single"/>
              </w:rPr>
              <w:t xml:space="preserve">                  </w:t>
            </w:r>
          </w:p>
          <w:p w14:paraId="4DBAE0A2">
            <w:pPr>
              <w:spacing w:after="240" w:line="276" w:lineRule="auto"/>
              <w:ind w:left="4002" w:leftChars="1906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（教务处盖章）             年     月    日</w:t>
            </w:r>
          </w:p>
        </w:tc>
      </w:tr>
    </w:tbl>
    <w:p w14:paraId="72F4FD39"/>
    <w:sectPr>
      <w:pgSz w:w="11907" w:h="16840"/>
      <w:pgMar w:top="1418" w:right="851" w:bottom="1418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yM2ZiYjQ5Y2JlZjMyMjdhY2QzYzQ4Y2NjNDVlZTQifQ=="/>
  </w:docVars>
  <w:rsids>
    <w:rsidRoot w:val="00E450CE"/>
    <w:rsid w:val="000131A6"/>
    <w:rsid w:val="00015954"/>
    <w:rsid w:val="00025371"/>
    <w:rsid w:val="00053B94"/>
    <w:rsid w:val="00076897"/>
    <w:rsid w:val="00085AF6"/>
    <w:rsid w:val="00094E99"/>
    <w:rsid w:val="000A2E75"/>
    <w:rsid w:val="000B3B81"/>
    <w:rsid w:val="000B77F8"/>
    <w:rsid w:val="000C3C84"/>
    <w:rsid w:val="000D4009"/>
    <w:rsid w:val="000E67F5"/>
    <w:rsid w:val="000F183A"/>
    <w:rsid w:val="000F2A70"/>
    <w:rsid w:val="00114828"/>
    <w:rsid w:val="00125B5F"/>
    <w:rsid w:val="00133F66"/>
    <w:rsid w:val="00141C78"/>
    <w:rsid w:val="00147DBC"/>
    <w:rsid w:val="001628C9"/>
    <w:rsid w:val="0016330F"/>
    <w:rsid w:val="0016610D"/>
    <w:rsid w:val="001801E4"/>
    <w:rsid w:val="001950E4"/>
    <w:rsid w:val="001A44A0"/>
    <w:rsid w:val="001B7F09"/>
    <w:rsid w:val="001D5C24"/>
    <w:rsid w:val="001F24A5"/>
    <w:rsid w:val="002119EB"/>
    <w:rsid w:val="002124F3"/>
    <w:rsid w:val="002317A2"/>
    <w:rsid w:val="002373A5"/>
    <w:rsid w:val="00252629"/>
    <w:rsid w:val="0026379B"/>
    <w:rsid w:val="00266840"/>
    <w:rsid w:val="00273AAF"/>
    <w:rsid w:val="0029044A"/>
    <w:rsid w:val="002B7E2D"/>
    <w:rsid w:val="002C4459"/>
    <w:rsid w:val="002F3BAD"/>
    <w:rsid w:val="003001E4"/>
    <w:rsid w:val="00317177"/>
    <w:rsid w:val="003345AE"/>
    <w:rsid w:val="00357DE5"/>
    <w:rsid w:val="00365DE8"/>
    <w:rsid w:val="0036693D"/>
    <w:rsid w:val="00381BB4"/>
    <w:rsid w:val="00381D0B"/>
    <w:rsid w:val="003B1FD2"/>
    <w:rsid w:val="003C3285"/>
    <w:rsid w:val="003D71B6"/>
    <w:rsid w:val="003E67BB"/>
    <w:rsid w:val="00401C14"/>
    <w:rsid w:val="00404837"/>
    <w:rsid w:val="0041521A"/>
    <w:rsid w:val="00447AE3"/>
    <w:rsid w:val="004707EB"/>
    <w:rsid w:val="00493D8E"/>
    <w:rsid w:val="004B10D3"/>
    <w:rsid w:val="004C4BB6"/>
    <w:rsid w:val="004D0242"/>
    <w:rsid w:val="004D13F2"/>
    <w:rsid w:val="0052465F"/>
    <w:rsid w:val="00583923"/>
    <w:rsid w:val="00587ACB"/>
    <w:rsid w:val="00597B65"/>
    <w:rsid w:val="005F369E"/>
    <w:rsid w:val="00600D77"/>
    <w:rsid w:val="006253FB"/>
    <w:rsid w:val="00641B42"/>
    <w:rsid w:val="00671291"/>
    <w:rsid w:val="006816BF"/>
    <w:rsid w:val="00690A14"/>
    <w:rsid w:val="00697F24"/>
    <w:rsid w:val="006A2277"/>
    <w:rsid w:val="006B721E"/>
    <w:rsid w:val="006C6FD0"/>
    <w:rsid w:val="006D2DE8"/>
    <w:rsid w:val="006D37D7"/>
    <w:rsid w:val="006D5020"/>
    <w:rsid w:val="006E0A6E"/>
    <w:rsid w:val="006E59ED"/>
    <w:rsid w:val="006F33A4"/>
    <w:rsid w:val="00704383"/>
    <w:rsid w:val="00704F7C"/>
    <w:rsid w:val="00711500"/>
    <w:rsid w:val="007540F2"/>
    <w:rsid w:val="00780923"/>
    <w:rsid w:val="007A4167"/>
    <w:rsid w:val="007A764C"/>
    <w:rsid w:val="007B1339"/>
    <w:rsid w:val="007D2381"/>
    <w:rsid w:val="00803E02"/>
    <w:rsid w:val="00804C64"/>
    <w:rsid w:val="00820410"/>
    <w:rsid w:val="00821D2A"/>
    <w:rsid w:val="0082759C"/>
    <w:rsid w:val="008438FB"/>
    <w:rsid w:val="00861AF6"/>
    <w:rsid w:val="008654FD"/>
    <w:rsid w:val="00867EC0"/>
    <w:rsid w:val="008738B6"/>
    <w:rsid w:val="008B1357"/>
    <w:rsid w:val="008B577B"/>
    <w:rsid w:val="008F09E6"/>
    <w:rsid w:val="00912ECF"/>
    <w:rsid w:val="00923133"/>
    <w:rsid w:val="0094577E"/>
    <w:rsid w:val="009A5CF3"/>
    <w:rsid w:val="009B6C94"/>
    <w:rsid w:val="009C36FB"/>
    <w:rsid w:val="009F0414"/>
    <w:rsid w:val="00A253C0"/>
    <w:rsid w:val="00A35AA2"/>
    <w:rsid w:val="00A837C9"/>
    <w:rsid w:val="00A90750"/>
    <w:rsid w:val="00A909C8"/>
    <w:rsid w:val="00A927D6"/>
    <w:rsid w:val="00AA7163"/>
    <w:rsid w:val="00AA7E6B"/>
    <w:rsid w:val="00AB04FD"/>
    <w:rsid w:val="00AB71B3"/>
    <w:rsid w:val="00AD764F"/>
    <w:rsid w:val="00B0028A"/>
    <w:rsid w:val="00B0265D"/>
    <w:rsid w:val="00B37374"/>
    <w:rsid w:val="00B46941"/>
    <w:rsid w:val="00B510AF"/>
    <w:rsid w:val="00B95AAA"/>
    <w:rsid w:val="00BB27E6"/>
    <w:rsid w:val="00BC4011"/>
    <w:rsid w:val="00BE29BB"/>
    <w:rsid w:val="00BE2DFA"/>
    <w:rsid w:val="00C05957"/>
    <w:rsid w:val="00C565CB"/>
    <w:rsid w:val="00C66B76"/>
    <w:rsid w:val="00C700FA"/>
    <w:rsid w:val="00C7575E"/>
    <w:rsid w:val="00CA43FE"/>
    <w:rsid w:val="00CC748F"/>
    <w:rsid w:val="00CE50CE"/>
    <w:rsid w:val="00D047D7"/>
    <w:rsid w:val="00D15A69"/>
    <w:rsid w:val="00D317F7"/>
    <w:rsid w:val="00D50998"/>
    <w:rsid w:val="00D55053"/>
    <w:rsid w:val="00D6160A"/>
    <w:rsid w:val="00D6392F"/>
    <w:rsid w:val="00D64833"/>
    <w:rsid w:val="00D70EDE"/>
    <w:rsid w:val="00D8780E"/>
    <w:rsid w:val="00D92684"/>
    <w:rsid w:val="00DA6BFC"/>
    <w:rsid w:val="00DE7084"/>
    <w:rsid w:val="00DF2092"/>
    <w:rsid w:val="00DF4F0F"/>
    <w:rsid w:val="00E04095"/>
    <w:rsid w:val="00E26DAE"/>
    <w:rsid w:val="00E31D93"/>
    <w:rsid w:val="00E433C0"/>
    <w:rsid w:val="00E43921"/>
    <w:rsid w:val="00E450CE"/>
    <w:rsid w:val="00E90B9A"/>
    <w:rsid w:val="00E975E9"/>
    <w:rsid w:val="00EE058E"/>
    <w:rsid w:val="00EF37EB"/>
    <w:rsid w:val="00F000E8"/>
    <w:rsid w:val="00F214CA"/>
    <w:rsid w:val="00F21E36"/>
    <w:rsid w:val="00F52493"/>
    <w:rsid w:val="00F70D5B"/>
    <w:rsid w:val="00F83064"/>
    <w:rsid w:val="00F96F97"/>
    <w:rsid w:val="00FA319F"/>
    <w:rsid w:val="00FB2E93"/>
    <w:rsid w:val="00FC2410"/>
    <w:rsid w:val="00FC41A1"/>
    <w:rsid w:val="00FC6B7D"/>
    <w:rsid w:val="00FE5C77"/>
    <w:rsid w:val="00FF6541"/>
    <w:rsid w:val="108406AA"/>
    <w:rsid w:val="2F247972"/>
    <w:rsid w:val="39F14C64"/>
    <w:rsid w:val="3C246E37"/>
    <w:rsid w:val="557E1EEF"/>
    <w:rsid w:val="7910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Lines="50" w:line="240" w:lineRule="atLeast"/>
    </w:pPr>
    <w:rPr>
      <w:sz w:val="24"/>
    </w:rPr>
  </w:style>
  <w:style w:type="paragraph" w:styleId="3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10">
    <w:name w:val="批注框文本 Char"/>
    <w:link w:val="3"/>
    <w:semiHidden/>
    <w:qFormat/>
    <w:uiPriority w:val="0"/>
    <w:rPr>
      <w:kern w:val="2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635C5-86CF-4A23-8435-B036F46B5D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ECUST</Company>
  <Pages>1</Pages>
  <Words>236</Words>
  <Characters>250</Characters>
  <Lines>4</Lines>
  <Paragraphs>1</Paragraphs>
  <TotalTime>1</TotalTime>
  <ScaleCrop>false</ScaleCrop>
  <LinksUpToDate>false</LinksUpToDate>
  <CharactersWithSpaces>476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2023-10-30T09:13:00Z</dcterms:created>
  <dc:creator>JFC</dc:creator>
  <cp:lastModifiedBy>徐蓓玲</cp:lastModifiedBy>
  <cp:lastPrinted>2023-10-30T09:12:00Z</cp:lastPrinted>
  <dcterms:modified xsi:type="dcterms:W3CDTF">2026-03-25T02:17:29Z</dcterms:modified>
  <dc:title>申报各类教师职务近三年承担教学工作情况表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DE6A34EC267B4D849090BAED7E2B81FF_13</vt:lpwstr>
  </property>
  <property fmtid="{D5CDD505-2E9C-101B-9397-08002B2CF9AE}" pid="4" name="KSOTemplateDocerSaveRecord">
    <vt:lpwstr>eyJoZGlkIjoiMzY2OGZmNjA3NzllY2U0NjE5ZDJkZWI0ZjMyMGQxZDciLCJ1c2VySWQiOiIzNjY4MDQ3MjQifQ==</vt:lpwstr>
  </property>
</Properties>
</file>